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99" w:rsidRP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8A4D9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Муниципальное автономное общеобразовательное учреждение</w:t>
      </w:r>
    </w:p>
    <w:p w:rsidR="008A4D99" w:rsidRP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8A4D9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«Общеобразовательная школа для </w:t>
      </w:r>
      <w:proofErr w:type="gramStart"/>
      <w:r w:rsidRPr="008A4D9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обучающихся</w:t>
      </w:r>
      <w:proofErr w:type="gramEnd"/>
      <w:r w:rsidRPr="008A4D9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 xml:space="preserve"> </w:t>
      </w:r>
    </w:p>
    <w:p w:rsidR="008A4D99" w:rsidRP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  <w:r w:rsidRPr="008A4D99"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  <w:t>с ограниченными возможностями  №35»</w:t>
      </w:r>
    </w:p>
    <w:p w:rsid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8A4D99" w:rsidRPr="008A4D99" w:rsidRDefault="008A4D9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sz w:val="24"/>
          <w:szCs w:val="24"/>
          <w:lang w:eastAsia="ar-SA"/>
        </w:rPr>
      </w:pPr>
    </w:p>
    <w:p w:rsidR="008A4D99" w:rsidRPr="008A4D99" w:rsidRDefault="00C25B19" w:rsidP="008A4D99">
      <w:pPr>
        <w:suppressAutoHyphens/>
        <w:spacing w:after="0"/>
        <w:jc w:val="center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eastAsiaTheme="minorEastAsia" w:cs="Calibri"/>
          <w:color w:val="00000A"/>
          <w:kern w:val="1"/>
          <w:lang w:val="en-US" w:bidi="en-US"/>
        </w:rPr>
        <w:pict>
          <v:rect id="Прямоугольник 2" o:spid="_x0000_s1029" style="position:absolute;left:0;text-align:left;margin-left:-25.3pt;margin-top:9.85pt;width:121.7pt;height:94.2pt;z-index:251666432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" stroked="f">
            <v:textbox style="mso-next-textbox:#Прямоугольник 2">
              <w:txbxContent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Рекомендовано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решением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методического объединения</w:t>
                  </w:r>
                </w:p>
                <w:p w:rsidR="00284853" w:rsidRDefault="00284853" w:rsidP="00284853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специалистов службы сопровождения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</w:t>
                  </w:r>
                  <w:r w:rsidR="00094CC3"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.08.202</w:t>
                  </w:r>
                  <w:r w:rsidR="00094C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</w:txbxContent>
            </v:textbox>
          </v:rect>
        </w:pict>
      </w:r>
    </w:p>
    <w:p w:rsidR="008A4D99" w:rsidRPr="008A4D99" w:rsidRDefault="00C25B19" w:rsidP="008A4D9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  <w:r>
        <w:rPr>
          <w:rFonts w:eastAsiaTheme="minorEastAsia" w:cs="Calibri"/>
          <w:color w:val="00000A"/>
          <w:kern w:val="1"/>
          <w:lang w:val="en-US" w:bidi="en-US"/>
        </w:rPr>
        <w:pict>
          <v:rect id="Прямоугольник 5" o:spid="_x0000_s1030" style="position:absolute;margin-left:96.4pt;margin-top:4.5pt;width:119.8pt;height:6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" stroked="f">
            <v:textbox style="mso-next-textbox:#Прямоугольник 5">
              <w:txbxContent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Согласовано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заместитель директора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__________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В.Н.Адам</w:t>
                  </w:r>
                  <w:proofErr w:type="spellEnd"/>
                </w:p>
                <w:p w:rsidR="008A4D99" w:rsidRDefault="008A4D99" w:rsidP="008A4D9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A4D99" w:rsidRDefault="008A4D99" w:rsidP="008A4D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Theme="minorEastAsia" w:cs="Calibri"/>
          <w:color w:val="00000A"/>
          <w:kern w:val="1"/>
          <w:lang w:val="en-US" w:bidi="en-US"/>
        </w:rPr>
        <w:pict>
          <v:rect id="Прямоугольник 4" o:spid="_x0000_s1032" style="position:absolute;margin-left:369.35pt;margin-top:4.5pt;width:118.05pt;height:5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D0ByaRDAQAAP8QAAAfAAAA&#10;AAAAAAAAAAAAACACAABjbGlwYm9hcmQvZHJhd2luZ3MvZHJhd2luZzEueG1sUEsBAi0AFAAGAAgA&#10;AAAhAG246bvmBgAAFhwAABoAAAAAAAAAAAAAAAAAaQYAAGNsaXBib2FyZC90aGVtZS90aGVtZTEu&#10;eG1sUEsBAi0AFAAGAAgAAAAhAJxmRkG7AAAAJAEAACoAAAAAAAAAAAAAAAAAhw0AAGNsaXBib2Fy&#10;ZC9kcmF3aW5ncy9fcmVscy9kcmF3aW5nMS54bWwucmVsc1BLBQYAAAAABQAFAGcBAACKDgAAAAA=&#10;" stroked="f">
            <v:textbox style="mso-next-textbox:#Прямоугольник 4">
              <w:txbxContent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Утверждена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приказом директора  </w:t>
                  </w:r>
                </w:p>
                <w:p w:rsidR="008A4D99" w:rsidRDefault="008A4D99" w:rsidP="008A4D99">
                  <w:pPr>
                    <w:spacing w:after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№ </w:t>
                  </w:r>
                  <w:r w:rsidR="00094CC3">
                    <w:rPr>
                      <w:rFonts w:ascii="Times New Roman" w:hAnsi="Times New Roman"/>
                      <w:sz w:val="16"/>
                      <w:szCs w:val="16"/>
                    </w:rPr>
                    <w:t>87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от 30.08.202</w:t>
                  </w:r>
                  <w:r w:rsidR="00094CC3">
                    <w:rPr>
                      <w:rFonts w:ascii="Times New Roman" w:hAnsi="Times New Roman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г</w:t>
                  </w:r>
                </w:p>
                <w:p w:rsidR="008A4D99" w:rsidRDefault="008A4D99" w:rsidP="008A4D9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______ </w:t>
                  </w:r>
                  <w:proofErr w:type="spell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И.В.Кокосова</w:t>
                  </w:r>
                  <w:proofErr w:type="spellEnd"/>
                </w:p>
                <w:p w:rsidR="008A4D99" w:rsidRDefault="008A4D99" w:rsidP="008A4D99">
                  <w:p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____________________________________________________________________________________________________________________________</w:t>
                  </w:r>
                </w:p>
                <w:p w:rsidR="008A4D99" w:rsidRDefault="008A4D99" w:rsidP="008A4D9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eastAsiaTheme="minorEastAsia" w:cs="Calibri"/>
          <w:color w:val="00000A"/>
          <w:kern w:val="1"/>
          <w:lang w:val="en-US" w:bidi="en-US"/>
        </w:rPr>
        <w:pict>
          <v:rect id="Прямоугольник 3" o:spid="_x0000_s1031" style="position:absolute;margin-left:219.65pt;margin-top:4.5pt;width:123.95pt;height:68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" stroked="f">
            <v:textbox style="mso-next-textbox:#Прямоугольник 3">
              <w:txbxContent>
                <w:p w:rsidR="008A4D99" w:rsidRDefault="008A4D99" w:rsidP="00094CC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Принята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8A4D99" w:rsidRDefault="008A4D99" w:rsidP="00094CC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педагогическим советом </w:t>
                  </w:r>
                </w:p>
                <w:p w:rsidR="008A4D99" w:rsidRDefault="008A4D99" w:rsidP="00094CC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МАОУ «Общеобразовательная школа  для </w:t>
                  </w:r>
                  <w:proofErr w:type="gramStart"/>
                  <w:r>
                    <w:rPr>
                      <w:rFonts w:ascii="Times New Roman" w:hAnsi="Times New Roman"/>
                      <w:sz w:val="16"/>
                      <w:szCs w:val="16"/>
                    </w:rPr>
                    <w:t>обучающихся</w:t>
                  </w:r>
                  <w:proofErr w:type="gramEnd"/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</w:p>
                <w:p w:rsidR="008A4D99" w:rsidRDefault="008A4D99" w:rsidP="00094CC3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с ОВЗ № 35»</w:t>
                  </w:r>
                </w:p>
                <w:p w:rsidR="008A4D99" w:rsidRPr="00446EBD" w:rsidRDefault="008A4D99" w:rsidP="008A4D9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протокол № 1 от 29.08.2022г</w:t>
                  </w:r>
                </w:p>
                <w:p w:rsidR="008A4D99" w:rsidRDefault="008A4D99" w:rsidP="008A4D9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8A4D99" w:rsidRPr="008A4D99" w:rsidRDefault="008A4D99" w:rsidP="008A4D9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8A4D99" w:rsidRPr="008A4D99" w:rsidRDefault="008A4D99" w:rsidP="008A4D9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8A4D99" w:rsidRPr="008A4D99" w:rsidRDefault="008A4D99" w:rsidP="008A4D99">
      <w:pPr>
        <w:suppressAutoHyphens/>
        <w:spacing w:after="0"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8A4D99" w:rsidRPr="008A4D99" w:rsidRDefault="008A4D99" w:rsidP="008A4D99">
      <w:pPr>
        <w:suppressAutoHyphens/>
        <w:rPr>
          <w:rFonts w:ascii="Times New Roman" w:eastAsia="Calibri" w:hAnsi="Times New Roman" w:cs="Calibri"/>
          <w:color w:val="00000A"/>
          <w:kern w:val="1"/>
          <w:lang w:eastAsia="ar-SA"/>
        </w:rPr>
      </w:pPr>
    </w:p>
    <w:p w:rsidR="00AC79FF" w:rsidRDefault="00AC79FF" w:rsidP="00AC79FF">
      <w:pPr>
        <w:pStyle w:val="af1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C79FF" w:rsidRDefault="00AC79FF" w:rsidP="008A4D99">
      <w:pPr>
        <w:pStyle w:val="af1"/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C79FF" w:rsidRPr="00B80BA7" w:rsidRDefault="00AC79FF" w:rsidP="00AC79FF">
      <w:pPr>
        <w:pStyle w:val="af1"/>
        <w:jc w:val="center"/>
        <w:rPr>
          <w:rFonts w:ascii="Times New Roman" w:hAnsi="Times New Roman"/>
          <w:sz w:val="32"/>
          <w:szCs w:val="32"/>
        </w:rPr>
      </w:pPr>
    </w:p>
    <w:p w:rsidR="00AC79FF" w:rsidRPr="00B80BA7" w:rsidRDefault="00AC79FF" w:rsidP="00AC79FF">
      <w:pPr>
        <w:pStyle w:val="af1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Адаптированная дополнительная</w:t>
      </w:r>
    </w:p>
    <w:p w:rsidR="00AC79FF" w:rsidRPr="00B80BA7" w:rsidRDefault="00AC79FF" w:rsidP="00AC79FF">
      <w:pPr>
        <w:pStyle w:val="af1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>общеобразовательная общеразвивающая  программа</w:t>
      </w:r>
    </w:p>
    <w:p w:rsidR="00AC79FF" w:rsidRPr="00B80BA7" w:rsidRDefault="00AC79FF" w:rsidP="00AC79FF">
      <w:pPr>
        <w:pStyle w:val="af1"/>
        <w:spacing w:after="0" w:line="10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B80BA7">
        <w:rPr>
          <w:rFonts w:ascii="Times New Roman" w:hAnsi="Times New Roman"/>
          <w:b/>
          <w:sz w:val="32"/>
          <w:szCs w:val="32"/>
        </w:rPr>
        <w:t xml:space="preserve">социально-педагогической направленности </w:t>
      </w:r>
    </w:p>
    <w:p w:rsidR="00665CBB" w:rsidRDefault="00665CBB" w:rsidP="007A128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61D5E" w:rsidRPr="00AC79FF" w:rsidRDefault="00AC79FF" w:rsidP="00AC79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C79FF">
        <w:rPr>
          <w:rFonts w:ascii="Times New Roman" w:hAnsi="Times New Roman" w:cs="Times New Roman"/>
          <w:b/>
          <w:sz w:val="48"/>
          <w:szCs w:val="48"/>
        </w:rPr>
        <w:t>«Учись учиться»</w:t>
      </w:r>
    </w:p>
    <w:p w:rsidR="00A61D5E" w:rsidRPr="00AC79FF" w:rsidRDefault="00A61D5E" w:rsidP="007A128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C79FF" w:rsidRPr="00AC79FF" w:rsidRDefault="00AC79FF" w:rsidP="00AC79F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C79FF">
        <w:rPr>
          <w:rFonts w:ascii="Times New Roman" w:hAnsi="Times New Roman" w:cs="Times New Roman"/>
          <w:b/>
          <w:sz w:val="32"/>
          <w:szCs w:val="32"/>
        </w:rPr>
        <w:t>для детей с ограниченными возможностями здоровья</w:t>
      </w:r>
      <w:r w:rsidRPr="00AC79F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C79FF" w:rsidRDefault="00AC79FF" w:rsidP="00AC79FF">
      <w:pPr>
        <w:spacing w:after="0"/>
        <w:jc w:val="center"/>
        <w:rPr>
          <w:rFonts w:ascii="Times New Roman" w:hAnsi="Times New Roman" w:cs="Arial Unicode MS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(с нарушениями интеллекта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AC79FF" w:rsidRDefault="00AC79FF" w:rsidP="00AC79FF">
      <w:pPr>
        <w:jc w:val="center"/>
        <w:rPr>
          <w:rFonts w:ascii="Times New Roman" w:hAnsi="Times New Roman"/>
          <w:b/>
          <w:sz w:val="26"/>
          <w:szCs w:val="26"/>
        </w:rPr>
      </w:pPr>
    </w:p>
    <w:p w:rsidR="00AC79FF" w:rsidRDefault="00AC79FF" w:rsidP="00AC79F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Возраст обучающихся: 7-11 лет</w:t>
      </w:r>
    </w:p>
    <w:p w:rsidR="00AC79FF" w:rsidRDefault="00AC79FF" w:rsidP="00AC79FF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 реализации программы: 1 год</w:t>
      </w:r>
    </w:p>
    <w:p w:rsidR="00BA3C41" w:rsidRDefault="00BA3C41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A3C41" w:rsidRDefault="00BA3C41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A3C41" w:rsidRDefault="00BA3C41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A3C41" w:rsidRDefault="00BA3C41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BA3C41" w:rsidRDefault="00BA3C41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8A4D99" w:rsidRPr="007A1282" w:rsidRDefault="008A4D99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A1282" w:rsidRPr="007A1282" w:rsidRDefault="007A1282" w:rsidP="007A12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1282" w:rsidRPr="00A61D5E" w:rsidRDefault="007A1282" w:rsidP="007A12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7A1282" w:rsidRPr="00A61D5E" w:rsidRDefault="007A1282" w:rsidP="007A128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>учитель</w:t>
      </w:r>
      <w:r w:rsidR="00665CBB">
        <w:rPr>
          <w:rFonts w:ascii="Times New Roman" w:hAnsi="Times New Roman" w:cs="Times New Roman"/>
          <w:sz w:val="28"/>
          <w:szCs w:val="28"/>
        </w:rPr>
        <w:t>-дефектолог</w:t>
      </w:r>
    </w:p>
    <w:p w:rsidR="00A61D5E" w:rsidRPr="00965E5F" w:rsidRDefault="007A1282" w:rsidP="00965E5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1D5E">
        <w:rPr>
          <w:rFonts w:ascii="Times New Roman" w:hAnsi="Times New Roman" w:cs="Times New Roman"/>
          <w:sz w:val="28"/>
          <w:szCs w:val="28"/>
        </w:rPr>
        <w:t>Шишлякова</w:t>
      </w:r>
      <w:proofErr w:type="spellEnd"/>
      <w:r w:rsidRPr="00A61D5E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A61D5E" w:rsidRDefault="00A61D5E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65CBB" w:rsidRDefault="005C2D93" w:rsidP="005C2D93">
      <w:pPr>
        <w:tabs>
          <w:tab w:val="left" w:pos="69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2D93" w:rsidRDefault="005C2D93" w:rsidP="005C2D93">
      <w:pPr>
        <w:tabs>
          <w:tab w:val="left" w:pos="694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1282" w:rsidRPr="007A1282" w:rsidRDefault="007A1282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A1282" w:rsidRPr="00A61D5E" w:rsidRDefault="007A1282" w:rsidP="007A128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61D5E">
        <w:rPr>
          <w:rFonts w:ascii="Times New Roman" w:hAnsi="Times New Roman" w:cs="Times New Roman"/>
          <w:sz w:val="28"/>
          <w:szCs w:val="28"/>
        </w:rPr>
        <w:t xml:space="preserve">г.  Череповец </w:t>
      </w: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322"/>
      </w:tblGrid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444218" w:rsidP="009A2F22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1. Пояснительная записка ……………………………………………………  3</w:t>
            </w:r>
          </w:p>
          <w:p w:rsidR="00444218" w:rsidRPr="00A437E2" w:rsidRDefault="00444218" w:rsidP="009A2F22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_DdeLink__1932_1196867985"/>
            <w:r w:rsidRPr="00A437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bookmarkEnd w:id="0"/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Общая характеристика </w:t>
            </w:r>
            <w:r w:rsidR="00A437E2">
              <w:rPr>
                <w:rFonts w:ascii="Times New Roman" w:hAnsi="Times New Roman" w:cs="Times New Roman"/>
                <w:sz w:val="28"/>
                <w:szCs w:val="28"/>
              </w:rPr>
              <w:t>курса........................................................</w:t>
            </w: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>……… 5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3. Результаты освоения программы </w:t>
            </w:r>
            <w:r w:rsidR="00C769D9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</w:t>
            </w: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>………… 5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218" w:rsidRPr="00A437E2" w:rsidRDefault="00444218" w:rsidP="009A2F2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>4. Формы контроля и отслеживания результатов деятельности …………..  6</w:t>
            </w:r>
          </w:p>
          <w:p w:rsidR="00444218" w:rsidRPr="00A437E2" w:rsidRDefault="00444218" w:rsidP="00A437E2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444218" w:rsidRPr="00A437E2" w:rsidTr="009A2F22">
        <w:trPr>
          <w:cantSplit/>
          <w:trHeight w:val="37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A437E2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. Содержание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программы …………………………………………………. 6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A437E2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>. Тематическое планирование …………………………………………….. 8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A437E2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. Описание </w:t>
            </w:r>
            <w:proofErr w:type="gramStart"/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и материально-технического 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    обеспечения образовательного процесс</w:t>
            </w:r>
            <w:r w:rsidR="00A437E2">
              <w:rPr>
                <w:rFonts w:ascii="Times New Roman" w:hAnsi="Times New Roman" w:cs="Times New Roman"/>
                <w:sz w:val="28"/>
                <w:szCs w:val="28"/>
              </w:rPr>
              <w:t>а  ……………………………. 14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A437E2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4218" w:rsidRPr="00A437E2">
              <w:rPr>
                <w:rFonts w:ascii="Times New Roman" w:hAnsi="Times New Roman" w:cs="Times New Roman"/>
                <w:sz w:val="28"/>
                <w:szCs w:val="28"/>
              </w:rPr>
              <w:t>. Список литер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атуры ……………………………………………………... 1</w:t>
            </w:r>
            <w:r w:rsidR="00420A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218" w:rsidRPr="00A437E2" w:rsidTr="009A2F22">
        <w:trPr>
          <w:cantSplit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44218" w:rsidRPr="00A437E2" w:rsidRDefault="00444218" w:rsidP="009A2F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E2" w:rsidRDefault="00A437E2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E2" w:rsidRPr="00A437E2" w:rsidRDefault="00A437E2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724" w:rsidRPr="00A437E2" w:rsidRDefault="00B70724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218" w:rsidRPr="00A437E2" w:rsidRDefault="0044421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68B" w:rsidRPr="00F06B50" w:rsidRDefault="00C4568B" w:rsidP="00C4568B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6B50">
        <w:rPr>
          <w:rFonts w:ascii="Times New Roman" w:hAnsi="Times New Roman"/>
          <w:b/>
          <w:sz w:val="28"/>
          <w:szCs w:val="28"/>
        </w:rPr>
        <w:lastRenderedPageBreak/>
        <w:t>Нормативно-правовое обеспечение образовательного процесса</w:t>
      </w:r>
    </w:p>
    <w:p w:rsidR="00B41DD0" w:rsidRDefault="00B41DD0" w:rsidP="00C4568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568B" w:rsidRPr="00F06B50" w:rsidRDefault="00C4568B" w:rsidP="00C4568B">
      <w:pPr>
        <w:pStyle w:val="10"/>
        <w:ind w:firstLine="709"/>
        <w:jc w:val="both"/>
        <w:rPr>
          <w:rFonts w:ascii="Times New Roman" w:hAnsi="Times New Roman"/>
          <w:sz w:val="28"/>
          <w:szCs w:val="28"/>
        </w:rPr>
      </w:pPr>
      <w:r w:rsidRPr="00F06B50">
        <w:rPr>
          <w:rFonts w:ascii="Times New Roman" w:hAnsi="Times New Roman"/>
          <w:sz w:val="28"/>
          <w:szCs w:val="28"/>
        </w:rPr>
        <w:t>Адаптированная дополнительная общеобразовательная программа «</w:t>
      </w:r>
      <w:r>
        <w:rPr>
          <w:rFonts w:ascii="Times New Roman" w:hAnsi="Times New Roman"/>
          <w:sz w:val="28"/>
          <w:szCs w:val="28"/>
        </w:rPr>
        <w:t>Учись учит</w:t>
      </w:r>
      <w:r w:rsidR="00476E1A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</w:t>
      </w:r>
      <w:r w:rsidRPr="00F06B50">
        <w:rPr>
          <w:rFonts w:ascii="Times New Roman" w:hAnsi="Times New Roman"/>
          <w:sz w:val="28"/>
          <w:szCs w:val="28"/>
        </w:rPr>
        <w:t>» разработана в соответствии с  нормативными документами:</w:t>
      </w:r>
    </w:p>
    <w:p w:rsidR="00B41DD0" w:rsidRDefault="00B41DD0" w:rsidP="00B41DD0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Российской Федерации от 29.12.2012 г.  №273-ФЗ «Об образовании в Российской Федерации»;</w:t>
      </w:r>
    </w:p>
    <w:p w:rsidR="00094CC3" w:rsidRPr="005E76AC" w:rsidRDefault="00094CC3" w:rsidP="00094C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5E7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просвещения Российской Федерации от 27.07.2022 № 629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B41DD0" w:rsidRDefault="00B41DD0" w:rsidP="00B41DD0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Распоряжение Правительства Российской Федерации от 29 мая 2015 года № 996 «Стратегия развития воспитания в Российской Федерации на период до 2025 г»;</w:t>
      </w:r>
    </w:p>
    <w:p w:rsidR="00B41DD0" w:rsidRDefault="00B41DD0" w:rsidP="00B41DD0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Главного государственного санитарного врача РФ № от 28 сентября 2020 г. № 28 «Об утверждении санитарных правил СП 2.4. 3648 – 20 «Санитарно-эпидемиологические требования к организациям воспитания и обучения, отдыха и оздоровления детей и молодежи»; </w:t>
      </w:r>
    </w:p>
    <w:p w:rsidR="00B41DD0" w:rsidRDefault="00B41DD0" w:rsidP="00B41DD0">
      <w:pPr>
        <w:pStyle w:val="p1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Style w:val="s3"/>
          <w:sz w:val="28"/>
          <w:szCs w:val="28"/>
        </w:rPr>
        <w:t xml:space="preserve">- </w:t>
      </w:r>
      <w:r>
        <w:rPr>
          <w:sz w:val="28"/>
          <w:szCs w:val="28"/>
        </w:rPr>
        <w:t>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программ»;</w:t>
      </w:r>
    </w:p>
    <w:p w:rsidR="00B41DD0" w:rsidRDefault="00B41DD0" w:rsidP="00B41DD0">
      <w:pPr>
        <w:pStyle w:val="p13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</w:r>
    </w:p>
    <w:p w:rsidR="00B41DD0" w:rsidRDefault="00B41DD0" w:rsidP="00B41DD0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Устав муниципального автономного образовательного учреждения «Общеобразовательная школа для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ОВЗ № 35»</w:t>
      </w:r>
    </w:p>
    <w:p w:rsidR="00C4568B" w:rsidRPr="00B41DD0" w:rsidRDefault="00C4568B" w:rsidP="00B41DD0">
      <w:pPr>
        <w:spacing w:after="0" w:line="240" w:lineRule="auto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094CC3" w:rsidRDefault="00094CC3" w:rsidP="00EB7E88">
      <w:pPr>
        <w:pStyle w:val="af2"/>
        <w:ind w:left="720"/>
        <w:jc w:val="both"/>
        <w:rPr>
          <w:sz w:val="28"/>
          <w:szCs w:val="28"/>
        </w:rPr>
      </w:pPr>
    </w:p>
    <w:p w:rsidR="00EB7E88" w:rsidRPr="00F06B50" w:rsidRDefault="00EB7E88" w:rsidP="00EB7E88">
      <w:pPr>
        <w:pStyle w:val="af2"/>
        <w:ind w:left="720"/>
        <w:jc w:val="both"/>
        <w:rPr>
          <w:sz w:val="28"/>
          <w:szCs w:val="28"/>
        </w:rPr>
      </w:pPr>
      <w:r w:rsidRPr="00F06B50">
        <w:rPr>
          <w:sz w:val="28"/>
          <w:szCs w:val="28"/>
        </w:rPr>
        <w:lastRenderedPageBreak/>
        <w:t>1. Комплекс основных характеристик дополнительной общеобразовательной программы</w:t>
      </w:r>
    </w:p>
    <w:p w:rsidR="00EB7E88" w:rsidRDefault="00EB7E88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E5F" w:rsidRPr="00A437E2" w:rsidRDefault="002A2A2C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017DD" w:rsidRPr="00A437E2" w:rsidRDefault="00420AA7" w:rsidP="00C4568B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3C41" w:rsidRPr="00A437E2">
        <w:rPr>
          <w:rFonts w:ascii="Times New Roman" w:hAnsi="Times New Roman" w:cs="Times New Roman"/>
          <w:sz w:val="28"/>
          <w:szCs w:val="28"/>
        </w:rPr>
        <w:t xml:space="preserve"> </w:t>
      </w:r>
      <w:r w:rsidR="002A2A2C" w:rsidRPr="00A437E2">
        <w:rPr>
          <w:rFonts w:ascii="Times New Roman" w:hAnsi="Times New Roman" w:cs="Times New Roman"/>
          <w:sz w:val="28"/>
          <w:szCs w:val="28"/>
        </w:rPr>
        <w:t xml:space="preserve">  Появление </w:t>
      </w:r>
      <w:r w:rsidR="00BA3C41" w:rsidRPr="00A437E2">
        <w:rPr>
          <w:rFonts w:ascii="Times New Roman" w:hAnsi="Times New Roman" w:cs="Times New Roman"/>
          <w:sz w:val="28"/>
          <w:szCs w:val="28"/>
        </w:rPr>
        <w:t>программы данного коррекционного-развивающего</w:t>
      </w:r>
      <w:r w:rsidR="002A2A2C" w:rsidRPr="00A437E2">
        <w:rPr>
          <w:rFonts w:ascii="Times New Roman" w:hAnsi="Times New Roman" w:cs="Times New Roman"/>
          <w:sz w:val="28"/>
          <w:szCs w:val="28"/>
        </w:rPr>
        <w:t xml:space="preserve"> курса связано с процессами реформирования содержания специального образования, что </w:t>
      </w:r>
      <w:r w:rsidR="00965E5F" w:rsidRPr="00A437E2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965E5F" w:rsidRPr="00A437E2">
        <w:rPr>
          <w:rStyle w:val="a9"/>
          <w:rFonts w:cs="Times New Roman"/>
          <w:iCs/>
          <w:caps w:val="0"/>
          <w:szCs w:val="28"/>
        </w:rPr>
        <w:t>создание условий для ма</w:t>
      </w:r>
      <w:r w:rsidR="00965E5F" w:rsidRPr="00A437E2">
        <w:rPr>
          <w:rFonts w:ascii="Times New Roman" w:hAnsi="Times New Roman" w:cs="Times New Roman"/>
          <w:iCs/>
          <w:sz w:val="28"/>
          <w:szCs w:val="28"/>
        </w:rPr>
        <w:t xml:space="preserve">ксимального удовлетворения особых образовательных потребностей обучающихся с интеллектуальными нарушениями, обеспечивающих усвоение ими социального опыта. </w:t>
      </w:r>
    </w:p>
    <w:p w:rsidR="00965E5F" w:rsidRPr="00A437E2" w:rsidRDefault="00F017DD" w:rsidP="00290FC1">
      <w:pPr>
        <w:spacing w:before="24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Известно, что успешность обучения в общеобразовательной школе для обучающихся с ОВЗ напрямую зависит от уровня развития взаимосвязанных психических процессов, таких, как восприятие, внимание, память, мышление. У учащихся с нарушениями интеллекта недоразвитие данных процессов носит комплексный характер. Так, для школьников характерно значительное отставание в развитии психомоторики, пространственной ориентировки, восприятия сенсорных и временных эталонов, качественное отставание в развитии всех психических процессов. </w:t>
      </w:r>
      <w:proofErr w:type="gramStart"/>
      <w:r w:rsidRPr="00A437E2">
        <w:rPr>
          <w:rFonts w:ascii="Times New Roman" w:hAnsi="Times New Roman" w:cs="Times New Roman"/>
          <w:sz w:val="28"/>
          <w:szCs w:val="28"/>
        </w:rPr>
        <w:t>Особенности восприятия (узость, фрагментарность, замедленность и др.) приводят к нарушениям в пространственной ориентировке, что в совокупности с недостаточным развитием мелкой моторики затрудняет процесс обучения чтению, письму и математики, а в дальнейшем препятствует успешному усвоению программного материала по истории, географии, технологии, изобразительной деятельности и другим предметам, а также вызывает сложности при интеграции детей.</w:t>
      </w:r>
      <w:proofErr w:type="gramEnd"/>
      <w:r w:rsidRPr="00A437E2">
        <w:rPr>
          <w:rFonts w:ascii="Times New Roman" w:hAnsi="Times New Roman" w:cs="Times New Roman"/>
          <w:sz w:val="28"/>
          <w:szCs w:val="28"/>
        </w:rPr>
        <w:t xml:space="preserve"> Ограничения  психических   и   познавательных возможностей не позволяют ребёнку успешно справиться с задачами и требованиями, которые предъявляет ему общество и школа.  У таких детей гораздо дольше остаётся ведущей игровая мотивация, с трудом и в минимальной степени формируются учебные интересы. Слабо развитая произвольная сфера (умение сосредоточиваться, переключать внимание, усидчивость, умение удерживать задание, работать по образцу) не позволяет школьникам полноценно осуществить напряжённую учебную деятельность. Из-за недостаточного умения сравнивать,  обобщать,  абстрагировать, классифицировать, из-за специфических особенностей процессов памяти и внимания дети не в состоянии самостоятельно, без специальной коррекционной помощи, усвоить содержательный минимум школьной программы.</w:t>
      </w: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поэтому целью коррекционно-развивающих занятий является коррекция присущих умственно отсталым детям недостатков мышления, памяти, внимания, воображения  путём применения специальных  коррекционных средств, стимулирующих компенсаторные процессы развития.  </w:t>
      </w:r>
    </w:p>
    <w:p w:rsidR="002A2A2C" w:rsidRPr="00A437E2" w:rsidRDefault="003E3FF7" w:rsidP="00290FC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A2C" w:rsidRPr="00A437E2">
        <w:rPr>
          <w:rFonts w:ascii="Times New Roman" w:hAnsi="Times New Roman" w:cs="Times New Roman"/>
          <w:sz w:val="28"/>
          <w:szCs w:val="28"/>
        </w:rPr>
        <w:t xml:space="preserve">   </w:t>
      </w:r>
      <w:r w:rsidR="002A2A2C" w:rsidRPr="00A437E2">
        <w:rPr>
          <w:rFonts w:ascii="Times New Roman" w:hAnsi="Times New Roman" w:cs="Times New Roman"/>
          <w:i/>
          <w:sz w:val="28"/>
          <w:szCs w:val="28"/>
        </w:rPr>
        <w:t>Цели программы:</w:t>
      </w:r>
    </w:p>
    <w:p w:rsidR="00594903" w:rsidRPr="00420AA7" w:rsidRDefault="002A2A2C" w:rsidP="00EC7057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20AA7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CC2261" w:rsidRPr="00420AA7">
        <w:rPr>
          <w:rFonts w:ascii="Times New Roman" w:hAnsi="Times New Roman"/>
          <w:sz w:val="28"/>
          <w:szCs w:val="28"/>
        </w:rPr>
        <w:t xml:space="preserve">преодоление и/или ослабление имеющихся у </w:t>
      </w:r>
      <w:r w:rsidR="00BA3C41" w:rsidRPr="00420AA7">
        <w:rPr>
          <w:rFonts w:ascii="Times New Roman" w:hAnsi="Times New Roman"/>
          <w:sz w:val="28"/>
          <w:szCs w:val="28"/>
        </w:rPr>
        <w:t xml:space="preserve">обучающихся с умственной отсталостью </w:t>
      </w:r>
      <w:r w:rsidR="00CC2261" w:rsidRPr="00420AA7">
        <w:rPr>
          <w:rFonts w:ascii="Times New Roman" w:hAnsi="Times New Roman"/>
          <w:sz w:val="28"/>
          <w:szCs w:val="28"/>
        </w:rPr>
        <w:t>недостатков в психическом развитии;</w:t>
      </w:r>
      <w:proofErr w:type="gramEnd"/>
    </w:p>
    <w:p w:rsidR="002A2A2C" w:rsidRPr="00420AA7" w:rsidRDefault="002A2A2C" w:rsidP="00EC7057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420AA7">
        <w:rPr>
          <w:rFonts w:ascii="Times New Roman" w:hAnsi="Times New Roman"/>
          <w:i/>
          <w:sz w:val="28"/>
          <w:szCs w:val="28"/>
        </w:rPr>
        <w:t xml:space="preserve"> </w:t>
      </w:r>
      <w:r w:rsidRPr="00420AA7">
        <w:rPr>
          <w:rFonts w:ascii="Times New Roman" w:hAnsi="Times New Roman"/>
          <w:sz w:val="28"/>
          <w:szCs w:val="28"/>
        </w:rPr>
        <w:t>адаптация к учебной деятельности и к школьной среде в целом, воспитание устойчивого, положительного отношения к обучению.</w:t>
      </w:r>
    </w:p>
    <w:p w:rsidR="004500C8" w:rsidRPr="00A437E2" w:rsidRDefault="004500C8" w:rsidP="00290FC1">
      <w:pPr>
        <w:tabs>
          <w:tab w:val="left" w:pos="0"/>
        </w:tabs>
        <w:spacing w:after="0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 </w:t>
      </w:r>
      <w:r w:rsidR="003E3FF7" w:rsidRPr="00A437E2">
        <w:rPr>
          <w:rFonts w:ascii="Times New Roman" w:hAnsi="Times New Roman" w:cs="Times New Roman"/>
          <w:sz w:val="28"/>
          <w:szCs w:val="28"/>
        </w:rPr>
        <w:t xml:space="preserve">    </w:t>
      </w:r>
      <w:r w:rsidRPr="00A437E2">
        <w:rPr>
          <w:rFonts w:ascii="Times New Roman" w:hAnsi="Times New Roman" w:cs="Times New Roman"/>
          <w:sz w:val="28"/>
          <w:szCs w:val="28"/>
        </w:rPr>
        <w:t xml:space="preserve"> </w:t>
      </w:r>
      <w:r w:rsidRPr="00A437E2">
        <w:rPr>
          <w:rFonts w:ascii="Times New Roman" w:hAnsi="Times New Roman" w:cs="Times New Roman"/>
          <w:i/>
          <w:sz w:val="28"/>
          <w:szCs w:val="28"/>
        </w:rPr>
        <w:t>Основные</w:t>
      </w:r>
      <w:r w:rsidRPr="00A437E2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bookmark187"/>
      <w:r w:rsidRPr="00A437E2">
        <w:rPr>
          <w:rFonts w:ascii="Times New Roman" w:hAnsi="Times New Roman" w:cs="Times New Roman"/>
          <w:i/>
          <w:sz w:val="28"/>
          <w:szCs w:val="28"/>
        </w:rPr>
        <w:t>задачи:</w:t>
      </w:r>
      <w:bookmarkEnd w:id="1"/>
    </w:p>
    <w:p w:rsidR="004500C8" w:rsidRPr="00420AA7" w:rsidRDefault="004500C8" w:rsidP="00EC7057">
      <w:pPr>
        <w:pStyle w:val="a6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20AA7">
        <w:rPr>
          <w:rFonts w:ascii="Times New Roman" w:hAnsi="Times New Roman"/>
          <w:sz w:val="28"/>
          <w:szCs w:val="28"/>
        </w:rPr>
        <w:t xml:space="preserve"> осуществление индивидуально ориентированной психолого-педа</w:t>
      </w:r>
      <w:r w:rsidRPr="00420AA7">
        <w:rPr>
          <w:rFonts w:ascii="Times New Roman" w:hAnsi="Times New Roman"/>
          <w:sz w:val="28"/>
          <w:szCs w:val="28"/>
        </w:rPr>
        <w:softHyphen/>
        <w:t>го</w:t>
      </w:r>
      <w:r w:rsidRPr="00420AA7">
        <w:rPr>
          <w:rFonts w:ascii="Times New Roman" w:hAnsi="Times New Roman"/>
          <w:sz w:val="28"/>
          <w:szCs w:val="28"/>
        </w:rPr>
        <w:softHyphen/>
        <w:t>ги</w:t>
      </w:r>
      <w:r w:rsidRPr="00420AA7">
        <w:rPr>
          <w:rFonts w:ascii="Times New Roman" w:hAnsi="Times New Roman"/>
          <w:sz w:val="28"/>
          <w:szCs w:val="28"/>
        </w:rPr>
        <w:softHyphen/>
        <w:t>че</w:t>
      </w:r>
      <w:r w:rsidRPr="00420AA7">
        <w:rPr>
          <w:rFonts w:ascii="Times New Roman" w:hAnsi="Times New Roman"/>
          <w:sz w:val="28"/>
          <w:szCs w:val="28"/>
        </w:rPr>
        <w:softHyphen/>
        <w:t>с</w:t>
      </w:r>
      <w:r w:rsidRPr="00420AA7">
        <w:rPr>
          <w:rFonts w:ascii="Times New Roman" w:hAnsi="Times New Roman"/>
          <w:sz w:val="28"/>
          <w:szCs w:val="28"/>
        </w:rPr>
        <w:softHyphen/>
        <w:t>кой помощи с учетом особенностей пси</w:t>
      </w:r>
      <w:r w:rsidRPr="00420AA7">
        <w:rPr>
          <w:rFonts w:ascii="Times New Roman" w:hAnsi="Times New Roman"/>
          <w:sz w:val="28"/>
          <w:szCs w:val="28"/>
        </w:rPr>
        <w:softHyphen/>
        <w:t>хо</w:t>
      </w:r>
      <w:r w:rsidRPr="00420AA7">
        <w:rPr>
          <w:rFonts w:ascii="Times New Roman" w:hAnsi="Times New Roman"/>
          <w:sz w:val="28"/>
          <w:szCs w:val="28"/>
        </w:rPr>
        <w:softHyphen/>
        <w:t>физического развития и индивидуальных возможностей обучающихся;</w:t>
      </w:r>
    </w:p>
    <w:p w:rsidR="004500C8" w:rsidRPr="00420AA7" w:rsidRDefault="004500C8" w:rsidP="00EC7057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420AA7">
        <w:rPr>
          <w:rFonts w:ascii="Times New Roman" w:hAnsi="Times New Roman"/>
          <w:sz w:val="28"/>
          <w:szCs w:val="28"/>
        </w:rPr>
        <w:t xml:space="preserve"> организация</w:t>
      </w:r>
      <w:r w:rsidR="002E07CB" w:rsidRPr="00420AA7">
        <w:rPr>
          <w:rFonts w:ascii="Times New Roman" w:hAnsi="Times New Roman"/>
          <w:sz w:val="28"/>
          <w:szCs w:val="28"/>
        </w:rPr>
        <w:t xml:space="preserve"> индивидуальных и групповых</w:t>
      </w:r>
      <w:r w:rsidRPr="00420AA7">
        <w:rPr>
          <w:rFonts w:ascii="Times New Roman" w:hAnsi="Times New Roman"/>
          <w:sz w:val="28"/>
          <w:szCs w:val="28"/>
        </w:rPr>
        <w:t xml:space="preserve"> занятий для детей </w:t>
      </w:r>
      <w:r w:rsidR="002E07CB" w:rsidRPr="00420AA7">
        <w:rPr>
          <w:rFonts w:ascii="Times New Roman" w:hAnsi="Times New Roman"/>
          <w:sz w:val="28"/>
          <w:szCs w:val="28"/>
        </w:rPr>
        <w:t xml:space="preserve"> с умственной отсталостью с учетом</w:t>
      </w:r>
      <w:r w:rsidR="00425745" w:rsidRPr="00420AA7">
        <w:rPr>
          <w:rFonts w:ascii="Times New Roman" w:hAnsi="Times New Roman"/>
          <w:sz w:val="28"/>
          <w:szCs w:val="28"/>
        </w:rPr>
        <w:t xml:space="preserve"> их</w:t>
      </w:r>
      <w:r w:rsidR="002E07CB" w:rsidRPr="00420AA7">
        <w:rPr>
          <w:rFonts w:ascii="Times New Roman" w:hAnsi="Times New Roman"/>
          <w:sz w:val="28"/>
          <w:szCs w:val="28"/>
        </w:rPr>
        <w:t xml:space="preserve"> индивидуальных и типологических осо</w:t>
      </w:r>
      <w:r w:rsidR="002E07CB" w:rsidRPr="00420AA7">
        <w:rPr>
          <w:rFonts w:ascii="Times New Roman" w:hAnsi="Times New Roman"/>
          <w:sz w:val="28"/>
          <w:szCs w:val="28"/>
        </w:rPr>
        <w:softHyphen/>
        <w:t>бе</w:t>
      </w:r>
      <w:r w:rsidR="002E07CB" w:rsidRPr="00420AA7">
        <w:rPr>
          <w:rFonts w:ascii="Times New Roman" w:hAnsi="Times New Roman"/>
          <w:sz w:val="28"/>
          <w:szCs w:val="28"/>
        </w:rPr>
        <w:softHyphen/>
        <w:t>нностей психофизического развития</w:t>
      </w:r>
      <w:r w:rsidR="00425745" w:rsidRPr="00420AA7">
        <w:rPr>
          <w:rFonts w:ascii="Times New Roman" w:hAnsi="Times New Roman"/>
          <w:sz w:val="28"/>
          <w:szCs w:val="28"/>
        </w:rPr>
        <w:t xml:space="preserve"> и индивидуальных возможностей</w:t>
      </w:r>
      <w:r w:rsidR="002E07CB" w:rsidRPr="00420AA7">
        <w:rPr>
          <w:rFonts w:ascii="Times New Roman" w:hAnsi="Times New Roman"/>
          <w:sz w:val="28"/>
          <w:szCs w:val="28"/>
        </w:rPr>
        <w:t xml:space="preserve">, направленных на коррекцию </w:t>
      </w:r>
      <w:r w:rsidR="00BA3C41" w:rsidRPr="00420AA7">
        <w:rPr>
          <w:rFonts w:ascii="Times New Roman" w:hAnsi="Times New Roman"/>
          <w:sz w:val="28"/>
          <w:szCs w:val="28"/>
        </w:rPr>
        <w:t xml:space="preserve">психических </w:t>
      </w:r>
      <w:r w:rsidR="002E07CB" w:rsidRPr="00420AA7">
        <w:rPr>
          <w:rFonts w:ascii="Times New Roman" w:hAnsi="Times New Roman"/>
          <w:sz w:val="28"/>
          <w:szCs w:val="28"/>
        </w:rPr>
        <w:t>нарушений,</w:t>
      </w:r>
      <w:r w:rsidR="002E07CB" w:rsidRPr="00420AA7">
        <w:rPr>
          <w:rFonts w:ascii="Times New Roman" w:hAnsi="Times New Roman"/>
          <w:i/>
          <w:sz w:val="28"/>
          <w:szCs w:val="28"/>
        </w:rPr>
        <w:t xml:space="preserve"> </w:t>
      </w:r>
      <w:r w:rsidR="002E07CB" w:rsidRPr="00420AA7">
        <w:rPr>
          <w:rFonts w:ascii="Times New Roman" w:hAnsi="Times New Roman"/>
          <w:sz w:val="28"/>
          <w:szCs w:val="28"/>
        </w:rPr>
        <w:t>развитие аналитико-синтетической деятельности</w:t>
      </w:r>
      <w:r w:rsidR="00BA3C41" w:rsidRPr="00420AA7">
        <w:rPr>
          <w:rFonts w:ascii="Times New Roman" w:hAnsi="Times New Roman"/>
          <w:sz w:val="28"/>
          <w:szCs w:val="28"/>
        </w:rPr>
        <w:t>.</w:t>
      </w:r>
    </w:p>
    <w:p w:rsidR="00425745" w:rsidRPr="00A437E2" w:rsidRDefault="003E3FF7" w:rsidP="00290F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ab/>
      </w:r>
      <w:r w:rsidR="002A2A2C" w:rsidRPr="00A437E2">
        <w:rPr>
          <w:rFonts w:ascii="Times New Roman" w:hAnsi="Times New Roman" w:cs="Times New Roman"/>
          <w:sz w:val="28"/>
          <w:szCs w:val="28"/>
        </w:rPr>
        <w:t>При сост</w:t>
      </w:r>
      <w:r w:rsidR="00425745" w:rsidRPr="00A437E2">
        <w:rPr>
          <w:rFonts w:ascii="Times New Roman" w:hAnsi="Times New Roman" w:cs="Times New Roman"/>
          <w:sz w:val="28"/>
          <w:szCs w:val="28"/>
        </w:rPr>
        <w:t>авлении программы учтены следующие принципы:</w:t>
      </w:r>
      <w:r w:rsidR="002A2A2C" w:rsidRPr="00A43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A77" w:rsidRPr="00A437E2" w:rsidRDefault="00425745" w:rsidP="00EC705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>принцип приоритетности интересов</w:t>
      </w:r>
      <w:r w:rsidRPr="00A437E2">
        <w:rPr>
          <w:rFonts w:ascii="Times New Roman" w:hAnsi="Times New Roman"/>
          <w:caps/>
          <w:sz w:val="28"/>
          <w:szCs w:val="28"/>
        </w:rPr>
        <w:t xml:space="preserve"> </w:t>
      </w:r>
      <w:proofErr w:type="gramStart"/>
      <w:r w:rsidRPr="00A437E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A437E2">
        <w:rPr>
          <w:rFonts w:ascii="Times New Roman" w:hAnsi="Times New Roman"/>
          <w:sz w:val="28"/>
          <w:szCs w:val="28"/>
        </w:rPr>
        <w:t>;</w:t>
      </w:r>
      <w:r w:rsidR="00230333" w:rsidRPr="00A437E2">
        <w:rPr>
          <w:rFonts w:ascii="Times New Roman" w:hAnsi="Times New Roman"/>
          <w:sz w:val="28"/>
          <w:szCs w:val="28"/>
        </w:rPr>
        <w:t xml:space="preserve"> </w:t>
      </w:r>
    </w:p>
    <w:p w:rsidR="00885A77" w:rsidRPr="00A437E2" w:rsidRDefault="00230333" w:rsidP="00EC705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>п</w:t>
      </w:r>
      <w:r w:rsidR="00425745" w:rsidRPr="00A437E2">
        <w:rPr>
          <w:rFonts w:ascii="Times New Roman" w:hAnsi="Times New Roman"/>
          <w:sz w:val="28"/>
          <w:szCs w:val="28"/>
        </w:rPr>
        <w:t xml:space="preserve">ринцип </w:t>
      </w:r>
      <w:r w:rsidRPr="00A437E2">
        <w:rPr>
          <w:rStyle w:val="1"/>
          <w:i w:val="0"/>
          <w:iCs/>
          <w:caps w:val="0"/>
          <w:sz w:val="28"/>
          <w:szCs w:val="28"/>
        </w:rPr>
        <w:t>вариативности, который</w:t>
      </w:r>
      <w:r w:rsidR="00425745" w:rsidRPr="00A437E2">
        <w:rPr>
          <w:rFonts w:ascii="Times New Roman" w:hAnsi="Times New Roman"/>
          <w:caps/>
          <w:sz w:val="28"/>
          <w:szCs w:val="28"/>
        </w:rPr>
        <w:t xml:space="preserve"> </w:t>
      </w:r>
      <w:r w:rsidRPr="00A437E2">
        <w:rPr>
          <w:rFonts w:ascii="Times New Roman" w:hAnsi="Times New Roman"/>
          <w:sz w:val="28"/>
          <w:szCs w:val="28"/>
        </w:rPr>
        <w:t>предполагает  вариативность</w:t>
      </w:r>
      <w:r w:rsidR="00425745" w:rsidRPr="00A437E2">
        <w:rPr>
          <w:rFonts w:ascii="Times New Roman" w:hAnsi="Times New Roman"/>
          <w:sz w:val="28"/>
          <w:szCs w:val="28"/>
        </w:rPr>
        <w:t xml:space="preserve"> </w:t>
      </w:r>
      <w:r w:rsidRPr="00A437E2">
        <w:rPr>
          <w:rFonts w:ascii="Times New Roman" w:hAnsi="Times New Roman"/>
          <w:sz w:val="28"/>
          <w:szCs w:val="28"/>
        </w:rPr>
        <w:t xml:space="preserve">содержания и наполнения программы в зависимости от уровня подготовленности и </w:t>
      </w:r>
      <w:r w:rsidR="00425745" w:rsidRPr="00A437E2">
        <w:rPr>
          <w:rFonts w:ascii="Times New Roman" w:hAnsi="Times New Roman"/>
          <w:sz w:val="28"/>
          <w:szCs w:val="28"/>
        </w:rPr>
        <w:t xml:space="preserve"> воз</w:t>
      </w:r>
      <w:r w:rsidR="00425745" w:rsidRPr="00A437E2">
        <w:rPr>
          <w:rFonts w:ascii="Times New Roman" w:hAnsi="Times New Roman"/>
          <w:sz w:val="28"/>
          <w:szCs w:val="28"/>
        </w:rPr>
        <w:softHyphen/>
        <w:t>мо</w:t>
      </w:r>
      <w:r w:rsidR="00425745" w:rsidRPr="00A437E2">
        <w:rPr>
          <w:rFonts w:ascii="Times New Roman" w:hAnsi="Times New Roman"/>
          <w:sz w:val="28"/>
          <w:szCs w:val="28"/>
        </w:rPr>
        <w:softHyphen/>
        <w:t>ж</w:t>
      </w:r>
      <w:r w:rsidR="00425745" w:rsidRPr="00A437E2">
        <w:rPr>
          <w:rFonts w:ascii="Times New Roman" w:hAnsi="Times New Roman"/>
          <w:sz w:val="28"/>
          <w:szCs w:val="28"/>
        </w:rPr>
        <w:softHyphen/>
        <w:t>но</w:t>
      </w:r>
      <w:r w:rsidR="00425745" w:rsidRPr="00A437E2">
        <w:rPr>
          <w:rFonts w:ascii="Times New Roman" w:hAnsi="Times New Roman"/>
          <w:sz w:val="28"/>
          <w:szCs w:val="28"/>
        </w:rPr>
        <w:softHyphen/>
        <w:t>с</w:t>
      </w:r>
      <w:r w:rsidR="00425745" w:rsidRPr="00A437E2">
        <w:rPr>
          <w:rFonts w:ascii="Times New Roman" w:hAnsi="Times New Roman"/>
          <w:sz w:val="28"/>
          <w:szCs w:val="28"/>
        </w:rPr>
        <w:softHyphen/>
        <w:t>тей психофизического развития</w:t>
      </w:r>
      <w:r w:rsidRPr="00A437E2">
        <w:rPr>
          <w:rFonts w:ascii="Times New Roman" w:hAnsi="Times New Roman"/>
          <w:sz w:val="28"/>
          <w:szCs w:val="28"/>
        </w:rPr>
        <w:t xml:space="preserve"> детей;</w:t>
      </w:r>
      <w:r w:rsidR="00425745" w:rsidRPr="00A437E2">
        <w:rPr>
          <w:rFonts w:ascii="Times New Roman" w:hAnsi="Times New Roman"/>
          <w:sz w:val="28"/>
          <w:szCs w:val="28"/>
        </w:rPr>
        <w:t xml:space="preserve"> </w:t>
      </w:r>
    </w:p>
    <w:p w:rsidR="00425745" w:rsidRPr="00A437E2" w:rsidRDefault="00230333" w:rsidP="00EC7057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>п</w:t>
      </w:r>
      <w:r w:rsidR="00425745" w:rsidRPr="00A437E2">
        <w:rPr>
          <w:rFonts w:ascii="Times New Roman" w:hAnsi="Times New Roman"/>
          <w:sz w:val="28"/>
          <w:szCs w:val="28"/>
        </w:rPr>
        <w:t>ринцип сотрудничества с семьей основан на признании семьи как важ</w:t>
      </w:r>
      <w:r w:rsidR="00425745" w:rsidRPr="00A437E2">
        <w:rPr>
          <w:rFonts w:ascii="Times New Roman" w:hAnsi="Times New Roman"/>
          <w:sz w:val="28"/>
          <w:szCs w:val="28"/>
        </w:rPr>
        <w:softHyphen/>
        <w:t>ного уча</w:t>
      </w:r>
      <w:r w:rsidR="00425745" w:rsidRPr="00A437E2">
        <w:rPr>
          <w:rFonts w:ascii="Times New Roman" w:hAnsi="Times New Roman"/>
          <w:sz w:val="28"/>
          <w:szCs w:val="28"/>
        </w:rPr>
        <w:softHyphen/>
        <w:t>с</w:t>
      </w:r>
      <w:r w:rsidR="00425745" w:rsidRPr="00A437E2">
        <w:rPr>
          <w:rFonts w:ascii="Times New Roman" w:hAnsi="Times New Roman"/>
          <w:sz w:val="28"/>
          <w:szCs w:val="28"/>
        </w:rPr>
        <w:softHyphen/>
        <w:t>т</w:t>
      </w:r>
      <w:r w:rsidR="00425745" w:rsidRPr="00A437E2">
        <w:rPr>
          <w:rFonts w:ascii="Times New Roman" w:hAnsi="Times New Roman"/>
          <w:sz w:val="28"/>
          <w:szCs w:val="28"/>
        </w:rPr>
        <w:softHyphen/>
        <w:t>ни</w:t>
      </w:r>
      <w:r w:rsidR="00425745" w:rsidRPr="00A437E2">
        <w:rPr>
          <w:rFonts w:ascii="Times New Roman" w:hAnsi="Times New Roman"/>
          <w:sz w:val="28"/>
          <w:szCs w:val="28"/>
        </w:rPr>
        <w:softHyphen/>
        <w:t>ка коррекционной работы, оказывающего существенное вли</w:t>
      </w:r>
      <w:r w:rsidR="00425745" w:rsidRPr="00A437E2">
        <w:rPr>
          <w:rFonts w:ascii="Times New Roman" w:hAnsi="Times New Roman"/>
          <w:sz w:val="28"/>
          <w:szCs w:val="28"/>
        </w:rPr>
        <w:softHyphen/>
        <w:t>яние на процесс раз</w:t>
      </w:r>
      <w:r w:rsidR="00425745" w:rsidRPr="00A437E2">
        <w:rPr>
          <w:rFonts w:ascii="Times New Roman" w:hAnsi="Times New Roman"/>
          <w:sz w:val="28"/>
          <w:szCs w:val="28"/>
        </w:rPr>
        <w:softHyphen/>
        <w:t>ви</w:t>
      </w:r>
      <w:r w:rsidR="00425745" w:rsidRPr="00A437E2">
        <w:rPr>
          <w:rFonts w:ascii="Times New Roman" w:hAnsi="Times New Roman"/>
          <w:sz w:val="28"/>
          <w:szCs w:val="28"/>
        </w:rPr>
        <w:softHyphen/>
        <w:t>тия ребенка и успешность его интеграции в общество.</w:t>
      </w:r>
    </w:p>
    <w:p w:rsidR="002A2A2C" w:rsidRPr="00A437E2" w:rsidRDefault="002A2A2C" w:rsidP="00290FC1"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2A2C" w:rsidRPr="00A437E2" w:rsidRDefault="002A2A2C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t>Общая характеристика</w:t>
      </w:r>
      <w:r w:rsidR="00BA3C41" w:rsidRPr="00A437E2">
        <w:rPr>
          <w:rFonts w:ascii="Times New Roman" w:hAnsi="Times New Roman" w:cs="Times New Roman"/>
          <w:b/>
          <w:sz w:val="28"/>
          <w:szCs w:val="28"/>
        </w:rPr>
        <w:t xml:space="preserve"> коррекционно-развивающего</w:t>
      </w:r>
      <w:r w:rsidRPr="00A437E2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2A2A2C" w:rsidRPr="00A437E2" w:rsidRDefault="002A2A2C" w:rsidP="00290FC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t>"</w:t>
      </w:r>
      <w:r w:rsidR="00BA3C41" w:rsidRPr="00A437E2">
        <w:rPr>
          <w:rFonts w:ascii="Times New Roman" w:hAnsi="Times New Roman" w:cs="Times New Roman"/>
          <w:b/>
          <w:sz w:val="28"/>
          <w:szCs w:val="28"/>
        </w:rPr>
        <w:t>Учись учиться</w:t>
      </w:r>
      <w:r w:rsidRPr="00A437E2">
        <w:rPr>
          <w:rFonts w:ascii="Times New Roman" w:hAnsi="Times New Roman" w:cs="Times New Roman"/>
          <w:b/>
          <w:sz w:val="28"/>
          <w:szCs w:val="28"/>
        </w:rPr>
        <w:t>"</w:t>
      </w:r>
    </w:p>
    <w:p w:rsidR="00F017DD" w:rsidRPr="00A437E2" w:rsidRDefault="00F017DD" w:rsidP="00F0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  Данная программа разработана для </w:t>
      </w:r>
      <w:r w:rsidR="0000166A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A437E2">
        <w:rPr>
          <w:rFonts w:ascii="Times New Roman" w:hAnsi="Times New Roman" w:cs="Times New Roman"/>
          <w:sz w:val="28"/>
          <w:szCs w:val="28"/>
        </w:rPr>
        <w:t>7 - 14 лет с умственной отсталостью</w:t>
      </w:r>
      <w:r w:rsidR="00444218" w:rsidRPr="00A437E2">
        <w:rPr>
          <w:rFonts w:ascii="Times New Roman" w:hAnsi="Times New Roman" w:cs="Times New Roman"/>
          <w:sz w:val="28"/>
          <w:szCs w:val="28"/>
        </w:rPr>
        <w:t>.</w:t>
      </w:r>
    </w:p>
    <w:p w:rsidR="00F017DD" w:rsidRPr="00A437E2" w:rsidRDefault="00F017DD" w:rsidP="00F0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i/>
          <w:sz w:val="28"/>
          <w:szCs w:val="28"/>
        </w:rPr>
        <w:t>Срок реализации</w:t>
      </w:r>
      <w:r w:rsidRPr="00A437E2">
        <w:rPr>
          <w:rFonts w:ascii="Times New Roman" w:hAnsi="Times New Roman" w:cs="Times New Roman"/>
          <w:sz w:val="28"/>
          <w:szCs w:val="28"/>
        </w:rPr>
        <w:t xml:space="preserve"> программы – 1 учебный год.</w:t>
      </w:r>
    </w:p>
    <w:p w:rsidR="00F017DD" w:rsidRPr="00A437E2" w:rsidRDefault="00F017DD" w:rsidP="00F017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i/>
          <w:sz w:val="28"/>
          <w:szCs w:val="28"/>
        </w:rPr>
        <w:t>Курс обучения</w:t>
      </w:r>
      <w:r w:rsidRPr="00A437E2">
        <w:rPr>
          <w:rFonts w:ascii="Times New Roman" w:hAnsi="Times New Roman" w:cs="Times New Roman"/>
          <w:sz w:val="28"/>
          <w:szCs w:val="28"/>
        </w:rPr>
        <w:t xml:space="preserve"> рассчитан на </w:t>
      </w:r>
      <w:r w:rsidR="005C2D93">
        <w:rPr>
          <w:rFonts w:ascii="Times New Roman" w:hAnsi="Times New Roman" w:cs="Times New Roman"/>
          <w:sz w:val="28"/>
          <w:szCs w:val="28"/>
        </w:rPr>
        <w:t>34 часа</w:t>
      </w:r>
      <w:r w:rsidRPr="00A437E2"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F017DD" w:rsidRDefault="00444218" w:rsidP="00F017D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 </w:t>
      </w:r>
      <w:r w:rsidRPr="00A437E2">
        <w:rPr>
          <w:rFonts w:ascii="Times New Roman" w:hAnsi="Times New Roman" w:cs="Times New Roman"/>
          <w:bCs/>
          <w:sz w:val="28"/>
          <w:szCs w:val="28"/>
        </w:rPr>
        <w:t xml:space="preserve"> Коррекционные занятия могут быть как индивидуальными, так и групповыми. </w:t>
      </w:r>
      <w:r w:rsidR="00F017DD" w:rsidRPr="00A437E2">
        <w:rPr>
          <w:rFonts w:ascii="Times New Roman" w:hAnsi="Times New Roman" w:cs="Times New Roman"/>
          <w:sz w:val="28"/>
          <w:szCs w:val="28"/>
        </w:rPr>
        <w:t>Периодичность занятий – 1 час в неделю, продолжительность занятия 35 минут. Подбор занятий и заданий отражает реальную физическую, умственную подготовку детей.</w:t>
      </w:r>
      <w:r w:rsidR="00156AB6" w:rsidRPr="00A437E2">
        <w:rPr>
          <w:rFonts w:ascii="Times New Roman" w:hAnsi="Times New Roman" w:cs="Times New Roman"/>
          <w:bCs/>
          <w:sz w:val="28"/>
          <w:szCs w:val="28"/>
        </w:rPr>
        <w:t xml:space="preserve"> Занятия проводятся в свободное от уроков время.</w:t>
      </w:r>
    </w:p>
    <w:p w:rsidR="00A437E2" w:rsidRPr="00A437E2" w:rsidRDefault="00A437E2" w:rsidP="00F017D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4CC3" w:rsidRDefault="00094CC3" w:rsidP="00A43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7E2" w:rsidRPr="00A437E2" w:rsidRDefault="008F1DF0" w:rsidP="00A43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освоения программы коррекционно-развивающего курса.</w:t>
      </w:r>
    </w:p>
    <w:p w:rsidR="008F1DF0" w:rsidRPr="00A437E2" w:rsidRDefault="008F1DF0" w:rsidP="008F1D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7E2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proofErr w:type="gramStart"/>
      <w:r w:rsidRPr="00A437E2">
        <w:rPr>
          <w:rFonts w:ascii="Times New Roman" w:eastAsia="Calibri" w:hAnsi="Times New Roman" w:cs="Times New Roman"/>
          <w:sz w:val="28"/>
          <w:szCs w:val="28"/>
        </w:rPr>
        <w:t>обучении по программе</w:t>
      </w:r>
      <w:proofErr w:type="gramEnd"/>
      <w:r w:rsidRPr="00A437E2">
        <w:rPr>
          <w:rFonts w:ascii="Times New Roman" w:eastAsia="Calibri" w:hAnsi="Times New Roman" w:cs="Times New Roman"/>
          <w:sz w:val="28"/>
          <w:szCs w:val="28"/>
        </w:rPr>
        <w:t xml:space="preserve"> «Учись учиться» можно достичь следующих результатов:</w:t>
      </w:r>
    </w:p>
    <w:p w:rsidR="008F1DF0" w:rsidRPr="00A437E2" w:rsidRDefault="008F1DF0" w:rsidP="008F1DF0">
      <w:pPr>
        <w:pStyle w:val="a8"/>
        <w:spacing w:after="0" w:line="276" w:lineRule="auto"/>
        <w:ind w:firstLine="720"/>
        <w:contextualSpacing/>
        <w:jc w:val="both"/>
        <w:rPr>
          <w:b/>
          <w:sz w:val="28"/>
          <w:szCs w:val="28"/>
        </w:rPr>
      </w:pPr>
      <w:r w:rsidRPr="00A437E2">
        <w:rPr>
          <w:b/>
          <w:sz w:val="28"/>
          <w:szCs w:val="28"/>
        </w:rPr>
        <w:t>Предметные результаты</w:t>
      </w:r>
    </w:p>
    <w:p w:rsidR="008F1DF0" w:rsidRPr="00A437E2" w:rsidRDefault="008F1DF0" w:rsidP="008F1DF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>Дети должны</w:t>
      </w:r>
      <w:r w:rsidRPr="00A437E2">
        <w:rPr>
          <w:rFonts w:ascii="Times New Roman" w:hAnsi="Times New Roman"/>
          <w:i/>
          <w:sz w:val="28"/>
          <w:szCs w:val="28"/>
        </w:rPr>
        <w:t xml:space="preserve"> уметь</w:t>
      </w:r>
      <w:r w:rsidRPr="00A437E2">
        <w:rPr>
          <w:rFonts w:ascii="Times New Roman" w:hAnsi="Times New Roman"/>
          <w:sz w:val="28"/>
          <w:szCs w:val="28"/>
        </w:rPr>
        <w:t>: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выполнять действия по инструкции педагога;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сенсорные эталоны;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предметы по заданным признакам;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сравнивать предметы по внешним признакам;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уметь находить различные цвета и оттенки, формы;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предметы по форме, цвету, величине, функциональному назначению;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составлять </w:t>
      </w:r>
      <w:proofErr w:type="spellStart"/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сериационные</w:t>
      </w:r>
      <w:proofErr w:type="spellEnd"/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ряды предметов и их изображений по разным признакам;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выделять признаки и свойства объектов и явлений;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полное описание объектов и явлений;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противоположно направленные действия и явления;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событий;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предмет из частей;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 выполнять действия по инструкции;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самопроизвольно согласовывать свои движения и действия;</w:t>
      </w:r>
    </w:p>
    <w:p w:rsidR="008F1DF0" w:rsidRPr="008F1DF0" w:rsidRDefault="008F1DF0" w:rsidP="00EC7057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опосредовать свою деятельность речью.</w:t>
      </w:r>
    </w:p>
    <w:p w:rsidR="005C2D93" w:rsidRDefault="008F1DF0" w:rsidP="00420AA7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8F1DF0">
        <w:rPr>
          <w:rFonts w:ascii="Times New Roman" w:hAnsi="Times New Roman"/>
          <w:color w:val="000000"/>
          <w:sz w:val="28"/>
          <w:szCs w:val="28"/>
        </w:rPr>
        <w:br/>
      </w:r>
    </w:p>
    <w:p w:rsidR="00420AA7" w:rsidRDefault="008F1DF0" w:rsidP="00420AA7">
      <w:pPr>
        <w:pStyle w:val="a6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437E2">
        <w:rPr>
          <w:rFonts w:ascii="Times New Roman" w:hAnsi="Times New Roman"/>
          <w:b/>
          <w:sz w:val="28"/>
          <w:szCs w:val="28"/>
        </w:rPr>
        <w:t>Личностные результаты</w:t>
      </w:r>
      <w:r w:rsidRPr="00A437E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031729" w:rsidRPr="00420AA7" w:rsidRDefault="00031729" w:rsidP="00EC7057">
      <w:pPr>
        <w:pStyle w:val="a6"/>
        <w:numPr>
          <w:ilvl w:val="0"/>
          <w:numId w:val="11"/>
        </w:numPr>
        <w:ind w:left="709" w:hanging="425"/>
        <w:jc w:val="both"/>
        <w:rPr>
          <w:rFonts w:ascii="Times New Roman" w:hAnsi="Times New Roman"/>
          <w:b/>
          <w:sz w:val="28"/>
          <w:szCs w:val="28"/>
        </w:rPr>
      </w:pPr>
      <w:r w:rsidRPr="00420AA7">
        <w:rPr>
          <w:rFonts w:ascii="Times New Roman" w:hAnsi="Times New Roman"/>
          <w:sz w:val="28"/>
          <w:szCs w:val="28"/>
        </w:rPr>
        <w:t xml:space="preserve">мотивация к самореализации в целенаправленной познавательной и практической деятельности. </w:t>
      </w:r>
    </w:p>
    <w:p w:rsidR="00031729" w:rsidRPr="00A437E2" w:rsidRDefault="008F1DF0" w:rsidP="00031729">
      <w:pPr>
        <w:tabs>
          <w:tab w:val="left" w:pos="709"/>
        </w:tabs>
        <w:spacing w:after="0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A437E2">
        <w:rPr>
          <w:rFonts w:ascii="Times New Roman" w:hAnsi="Times New Roman" w:cs="Times New Roman"/>
          <w:i/>
          <w:sz w:val="28"/>
          <w:szCs w:val="28"/>
        </w:rPr>
        <w:t>Личностные  базовые учебные действия</w:t>
      </w:r>
    </w:p>
    <w:p w:rsidR="00031729" w:rsidRPr="00A437E2" w:rsidRDefault="00031729" w:rsidP="00EC7057">
      <w:pPr>
        <w:pStyle w:val="a6"/>
        <w:numPr>
          <w:ilvl w:val="1"/>
          <w:numId w:val="7"/>
        </w:num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развитие умения  выполнять правила,  принятые на занятии, в игре; </w:t>
      </w:r>
    </w:p>
    <w:p w:rsidR="00031729" w:rsidRPr="00A437E2" w:rsidRDefault="00031729" w:rsidP="00EC7057">
      <w:pPr>
        <w:pStyle w:val="a6"/>
        <w:numPr>
          <w:ilvl w:val="1"/>
          <w:numId w:val="7"/>
        </w:numPr>
        <w:spacing w:after="0" w:line="240" w:lineRule="auto"/>
        <w:ind w:left="426" w:hanging="142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творческая самореализация учащихся; </w:t>
      </w:r>
    </w:p>
    <w:p w:rsidR="008F1DF0" w:rsidRPr="00A437E2" w:rsidRDefault="00031729" w:rsidP="00EC7057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DF0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способности к самооценке своих действий;</w:t>
      </w:r>
    </w:p>
    <w:p w:rsidR="008F1DF0" w:rsidRPr="00A437E2" w:rsidRDefault="008F1DF0" w:rsidP="008F1DF0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i/>
          <w:sz w:val="28"/>
          <w:szCs w:val="28"/>
        </w:rPr>
        <w:t>Регулятивные базовые учебные действия</w:t>
      </w:r>
    </w:p>
    <w:p w:rsidR="008F1DF0" w:rsidRPr="00A437E2" w:rsidRDefault="008F1DF0" w:rsidP="00EC7057">
      <w:pPr>
        <w:pStyle w:val="a6"/>
        <w:numPr>
          <w:ilvl w:val="0"/>
          <w:numId w:val="4"/>
        </w:numPr>
        <w:spacing w:before="100" w:beforeAutospacing="1" w:after="100" w:afterAutospacing="1"/>
        <w:ind w:left="709" w:hanging="28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</w:t>
      </w:r>
      <w:r w:rsidR="00031729" w:rsidRPr="00A437E2">
        <w:rPr>
          <w:rFonts w:ascii="Times New Roman" w:hAnsi="Times New Roman"/>
          <w:sz w:val="28"/>
          <w:szCs w:val="28"/>
        </w:rPr>
        <w:t xml:space="preserve"> </w:t>
      </w:r>
      <w:r w:rsidRPr="00A437E2">
        <w:rPr>
          <w:rFonts w:ascii="Times New Roman" w:hAnsi="Times New Roman"/>
          <w:sz w:val="28"/>
          <w:szCs w:val="28"/>
        </w:rPr>
        <w:t>способность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8F1DF0" w:rsidRPr="00A437E2" w:rsidRDefault="008F1DF0" w:rsidP="008F1DF0">
      <w:pPr>
        <w:pStyle w:val="a6"/>
        <w:spacing w:before="100" w:beforeAutospacing="1" w:after="100" w:afterAutospacing="1"/>
        <w:ind w:left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A437E2">
        <w:rPr>
          <w:rFonts w:ascii="Times New Roman" w:hAnsi="Times New Roman"/>
          <w:i/>
          <w:sz w:val="28"/>
          <w:szCs w:val="28"/>
        </w:rPr>
        <w:t>Познавательные базовые учебные действия</w:t>
      </w:r>
    </w:p>
    <w:p w:rsidR="00031729" w:rsidRPr="00A437E2" w:rsidRDefault="00031729" w:rsidP="00EC7057">
      <w:pPr>
        <w:pStyle w:val="a6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</w:t>
      </w:r>
      <w:r w:rsidR="008F1DF0" w:rsidRPr="00A437E2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="008F1DF0" w:rsidRPr="00A437E2">
        <w:rPr>
          <w:rFonts w:ascii="Times New Roman" w:hAnsi="Times New Roman"/>
          <w:sz w:val="28"/>
          <w:szCs w:val="28"/>
        </w:rPr>
        <w:t>мыследеятельностных</w:t>
      </w:r>
      <w:proofErr w:type="spellEnd"/>
      <w:r w:rsidR="008F1DF0" w:rsidRPr="00A437E2">
        <w:rPr>
          <w:rFonts w:ascii="Times New Roman" w:hAnsi="Times New Roman"/>
          <w:sz w:val="28"/>
          <w:szCs w:val="28"/>
        </w:rPr>
        <w:t xml:space="preserve"> способностей (мышление, воображение, организацию действий, коммуникацию, рефлексию); </w:t>
      </w:r>
    </w:p>
    <w:p w:rsidR="00031729" w:rsidRPr="00A437E2" w:rsidRDefault="00031729" w:rsidP="00EC7057">
      <w:pPr>
        <w:pStyle w:val="a6"/>
        <w:numPr>
          <w:ilvl w:val="0"/>
          <w:numId w:val="3"/>
        </w:numPr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развитие процессов внимания, памяти</w:t>
      </w:r>
      <w:r w:rsidR="00420AA7">
        <w:rPr>
          <w:rFonts w:ascii="Times New Roman" w:hAnsi="Times New Roman"/>
          <w:sz w:val="28"/>
          <w:szCs w:val="28"/>
        </w:rPr>
        <w:t>, воображения</w:t>
      </w:r>
      <w:r w:rsidRPr="00A437E2">
        <w:rPr>
          <w:rFonts w:ascii="Times New Roman" w:hAnsi="Times New Roman"/>
          <w:sz w:val="28"/>
          <w:szCs w:val="28"/>
        </w:rPr>
        <w:t>.</w:t>
      </w:r>
    </w:p>
    <w:p w:rsidR="008F1DF0" w:rsidRPr="00A437E2" w:rsidRDefault="008F1DF0" w:rsidP="00031729">
      <w:pPr>
        <w:pStyle w:val="a6"/>
        <w:ind w:left="709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i/>
          <w:sz w:val="28"/>
          <w:szCs w:val="28"/>
        </w:rPr>
        <w:t>Коммуникативные базовые учебные действия</w:t>
      </w:r>
    </w:p>
    <w:p w:rsidR="00031729" w:rsidRPr="00A437E2" w:rsidRDefault="008F1DF0" w:rsidP="00EC7057">
      <w:pPr>
        <w:pStyle w:val="a6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bCs/>
          <w:sz w:val="28"/>
          <w:szCs w:val="28"/>
        </w:rPr>
        <w:lastRenderedPageBreak/>
        <w:t xml:space="preserve">расширение круга общения, </w:t>
      </w:r>
      <w:r w:rsidRPr="00A437E2">
        <w:rPr>
          <w:rFonts w:ascii="Times New Roman" w:hAnsi="Times New Roman"/>
          <w:sz w:val="28"/>
          <w:szCs w:val="28"/>
        </w:rPr>
        <w:t xml:space="preserve">развитие навыков сотрудничества </w:t>
      </w:r>
      <w:proofErr w:type="gramStart"/>
      <w:r w:rsidRPr="00A437E2">
        <w:rPr>
          <w:rFonts w:ascii="Times New Roman" w:hAnsi="Times New Roman"/>
          <w:sz w:val="28"/>
          <w:szCs w:val="28"/>
        </w:rPr>
        <w:t>со</w:t>
      </w:r>
      <w:proofErr w:type="gramEnd"/>
      <w:r w:rsidRPr="00A437E2">
        <w:rPr>
          <w:rFonts w:ascii="Times New Roman" w:hAnsi="Times New Roman"/>
          <w:sz w:val="28"/>
          <w:szCs w:val="28"/>
        </w:rPr>
        <w:t xml:space="preserve"> взрослыми и сверстниками;  </w:t>
      </w:r>
    </w:p>
    <w:p w:rsidR="00A01613" w:rsidRPr="00A437E2" w:rsidRDefault="00A01613" w:rsidP="00EC7057">
      <w:pPr>
        <w:numPr>
          <w:ilvl w:val="0"/>
          <w:numId w:val="5"/>
        </w:numPr>
        <w:shd w:val="clear" w:color="auto" w:fill="FFFFFF"/>
        <w:spacing w:after="0" w:line="240" w:lineRule="auto"/>
        <w:ind w:left="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умения</w:t>
      </w:r>
      <w:r w:rsidRPr="008F1D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оформлять свои мысли в устной форме</w:t>
      </w:r>
      <w:r w:rsidRPr="00A43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1DF0" w:rsidRPr="00A437E2" w:rsidRDefault="00031729" w:rsidP="00EC7057">
      <w:pPr>
        <w:pStyle w:val="a6"/>
        <w:numPr>
          <w:ilvl w:val="0"/>
          <w:numId w:val="5"/>
        </w:numPr>
        <w:spacing w:after="0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формирование умения слушать и слышать взрослого</w:t>
      </w:r>
      <w:r w:rsidR="00A01613" w:rsidRPr="00A437E2">
        <w:rPr>
          <w:rFonts w:ascii="Times New Roman" w:hAnsi="Times New Roman"/>
          <w:sz w:val="28"/>
          <w:szCs w:val="28"/>
        </w:rPr>
        <w:t>.</w:t>
      </w:r>
    </w:p>
    <w:p w:rsidR="008F1DF0" w:rsidRPr="00A437E2" w:rsidRDefault="008F1DF0" w:rsidP="008F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1613" w:rsidRPr="00A437E2" w:rsidRDefault="00A01613" w:rsidP="00A016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sz w:val="28"/>
          <w:szCs w:val="28"/>
        </w:rPr>
        <w:t>Формы контроля и отслеживания результатов деятельности</w:t>
      </w:r>
    </w:p>
    <w:p w:rsidR="00A01613" w:rsidRPr="00A437E2" w:rsidRDefault="00A01613" w:rsidP="00A016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       Диагностическое обследование развития психических процессов  учащихся в начале и в конце учебного года. Обследование проводится по следующим направлениям:</w:t>
      </w:r>
    </w:p>
    <w:p w:rsidR="00A01613" w:rsidRPr="00420AA7" w:rsidRDefault="00A01613" w:rsidP="00EC7057">
      <w:pPr>
        <w:pStyle w:val="a6"/>
        <w:numPr>
          <w:ilvl w:val="0"/>
          <w:numId w:val="12"/>
        </w:numPr>
        <w:shd w:val="clear" w:color="auto" w:fill="FFFFFF"/>
        <w:tabs>
          <w:tab w:val="left" w:pos="0"/>
        </w:tabs>
        <w:outlineLvl w:val="0"/>
        <w:rPr>
          <w:rFonts w:ascii="Times New Roman" w:eastAsia="Calibri" w:hAnsi="Times New Roman"/>
          <w:sz w:val="28"/>
          <w:szCs w:val="28"/>
        </w:rPr>
      </w:pPr>
      <w:r w:rsidRPr="00420AA7">
        <w:rPr>
          <w:rFonts w:ascii="Times New Roman" w:hAnsi="Times New Roman"/>
          <w:spacing w:val="-2"/>
          <w:sz w:val="28"/>
          <w:szCs w:val="28"/>
        </w:rPr>
        <w:t>Исследование</w:t>
      </w:r>
      <w:r w:rsidR="0000166A">
        <w:rPr>
          <w:rFonts w:ascii="Times New Roman" w:hAnsi="Times New Roman"/>
          <w:spacing w:val="-2"/>
          <w:sz w:val="28"/>
          <w:szCs w:val="28"/>
        </w:rPr>
        <w:t xml:space="preserve"> особенностей зрительного восприятия</w:t>
      </w:r>
      <w:r w:rsidR="0000166A">
        <w:rPr>
          <w:rFonts w:ascii="Times New Roman" w:eastAsia="Calibri" w:hAnsi="Times New Roman"/>
          <w:spacing w:val="-2"/>
          <w:sz w:val="28"/>
          <w:szCs w:val="28"/>
        </w:rPr>
        <w:t>;</w:t>
      </w:r>
    </w:p>
    <w:p w:rsidR="00A01613" w:rsidRPr="00420AA7" w:rsidRDefault="0000166A" w:rsidP="00EC705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outlineLvl w:val="0"/>
        <w:rPr>
          <w:rFonts w:ascii="Times New Roman" w:eastAsia="Calibri" w:hAnsi="Times New Roman"/>
          <w:spacing w:val="-18"/>
          <w:sz w:val="28"/>
          <w:szCs w:val="28"/>
        </w:rPr>
      </w:pPr>
      <w:r>
        <w:rPr>
          <w:rFonts w:ascii="Times New Roman" w:hAnsi="Times New Roman"/>
          <w:spacing w:val="-18"/>
          <w:sz w:val="28"/>
          <w:szCs w:val="28"/>
        </w:rPr>
        <w:t xml:space="preserve"> Исследование особенностей внимания</w:t>
      </w:r>
      <w:r w:rsidR="00A01613" w:rsidRPr="00420AA7">
        <w:rPr>
          <w:rFonts w:ascii="Times New Roman" w:eastAsia="Calibri" w:hAnsi="Times New Roman"/>
          <w:spacing w:val="-18"/>
          <w:sz w:val="28"/>
          <w:szCs w:val="28"/>
        </w:rPr>
        <w:t>;</w:t>
      </w:r>
    </w:p>
    <w:p w:rsidR="00A01613" w:rsidRPr="00420AA7" w:rsidRDefault="00A01613" w:rsidP="00EC705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outlineLvl w:val="0"/>
        <w:rPr>
          <w:rFonts w:ascii="Times New Roman" w:eastAsia="Calibri" w:hAnsi="Times New Roman"/>
          <w:spacing w:val="-18"/>
          <w:sz w:val="28"/>
          <w:szCs w:val="28"/>
        </w:rPr>
      </w:pPr>
      <w:r w:rsidRPr="00420AA7">
        <w:rPr>
          <w:rFonts w:ascii="Times New Roman" w:eastAsia="Calibri" w:hAnsi="Times New Roman"/>
          <w:spacing w:val="-18"/>
          <w:sz w:val="28"/>
          <w:szCs w:val="28"/>
        </w:rPr>
        <w:t xml:space="preserve">  </w:t>
      </w:r>
      <w:r w:rsidRPr="00420AA7">
        <w:rPr>
          <w:rFonts w:ascii="Times New Roman" w:hAnsi="Times New Roman"/>
          <w:spacing w:val="-18"/>
          <w:sz w:val="28"/>
          <w:szCs w:val="28"/>
        </w:rPr>
        <w:t>Исследование особенностей  памяти;</w:t>
      </w:r>
    </w:p>
    <w:p w:rsidR="00A01613" w:rsidRPr="00420AA7" w:rsidRDefault="00A01613" w:rsidP="00EC7057">
      <w:pPr>
        <w:pStyle w:val="a6"/>
        <w:widowControl w:val="0"/>
        <w:numPr>
          <w:ilvl w:val="1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outlineLvl w:val="0"/>
        <w:rPr>
          <w:rFonts w:ascii="Times New Roman" w:eastAsia="Calibri" w:hAnsi="Times New Roman"/>
          <w:spacing w:val="-18"/>
          <w:sz w:val="28"/>
          <w:szCs w:val="28"/>
        </w:rPr>
      </w:pPr>
      <w:r w:rsidRPr="00420AA7">
        <w:rPr>
          <w:rFonts w:ascii="Times New Roman" w:eastAsia="Calibri" w:hAnsi="Times New Roman"/>
          <w:spacing w:val="-18"/>
          <w:sz w:val="28"/>
          <w:szCs w:val="28"/>
        </w:rPr>
        <w:t xml:space="preserve"> слуховая;</w:t>
      </w:r>
    </w:p>
    <w:p w:rsidR="00A01613" w:rsidRPr="00420AA7" w:rsidRDefault="00A01613" w:rsidP="00EC7057">
      <w:pPr>
        <w:pStyle w:val="a6"/>
        <w:widowControl w:val="0"/>
        <w:numPr>
          <w:ilvl w:val="1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outlineLvl w:val="0"/>
        <w:rPr>
          <w:rFonts w:ascii="Times New Roman" w:eastAsia="Calibri" w:hAnsi="Times New Roman"/>
          <w:spacing w:val="-18"/>
          <w:sz w:val="28"/>
          <w:szCs w:val="28"/>
        </w:rPr>
      </w:pPr>
      <w:r w:rsidRPr="00420AA7">
        <w:rPr>
          <w:rFonts w:ascii="Times New Roman" w:eastAsia="Calibri" w:hAnsi="Times New Roman"/>
          <w:spacing w:val="-18"/>
          <w:sz w:val="28"/>
          <w:szCs w:val="28"/>
        </w:rPr>
        <w:t xml:space="preserve"> зрительная;</w:t>
      </w:r>
    </w:p>
    <w:p w:rsidR="00A01613" w:rsidRPr="00420AA7" w:rsidRDefault="00A01613" w:rsidP="00EC705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outlineLvl w:val="0"/>
        <w:rPr>
          <w:rFonts w:ascii="Times New Roman" w:hAnsi="Times New Roman"/>
          <w:spacing w:val="-18"/>
          <w:sz w:val="28"/>
          <w:szCs w:val="28"/>
        </w:rPr>
      </w:pPr>
      <w:r w:rsidRPr="00420AA7">
        <w:rPr>
          <w:rFonts w:ascii="Times New Roman" w:hAnsi="Times New Roman"/>
          <w:spacing w:val="-18"/>
          <w:sz w:val="28"/>
          <w:szCs w:val="28"/>
        </w:rPr>
        <w:t xml:space="preserve"> Исследование наглядно </w:t>
      </w:r>
      <w:proofErr w:type="gramStart"/>
      <w:r w:rsidRPr="00420AA7">
        <w:rPr>
          <w:rFonts w:ascii="Times New Roman" w:hAnsi="Times New Roman"/>
          <w:spacing w:val="-18"/>
          <w:sz w:val="28"/>
          <w:szCs w:val="28"/>
        </w:rPr>
        <w:t>-д</w:t>
      </w:r>
      <w:proofErr w:type="gramEnd"/>
      <w:r w:rsidRPr="00420AA7">
        <w:rPr>
          <w:rFonts w:ascii="Times New Roman" w:hAnsi="Times New Roman"/>
          <w:spacing w:val="-18"/>
          <w:sz w:val="28"/>
          <w:szCs w:val="28"/>
        </w:rPr>
        <w:t>ейственного мышления.</w:t>
      </w:r>
    </w:p>
    <w:p w:rsidR="00A01613" w:rsidRPr="00420AA7" w:rsidRDefault="00A01613" w:rsidP="00EC7057">
      <w:pPr>
        <w:pStyle w:val="a6"/>
        <w:widowControl w:val="0"/>
        <w:numPr>
          <w:ilvl w:val="0"/>
          <w:numId w:val="12"/>
        </w:numPr>
        <w:shd w:val="clear" w:color="auto" w:fill="FFFFFF"/>
        <w:tabs>
          <w:tab w:val="left" w:pos="293"/>
        </w:tabs>
        <w:autoSpaceDE w:val="0"/>
        <w:autoSpaceDN w:val="0"/>
        <w:adjustRightInd w:val="0"/>
        <w:outlineLvl w:val="0"/>
        <w:rPr>
          <w:rFonts w:ascii="Times New Roman" w:hAnsi="Times New Roman"/>
          <w:spacing w:val="-18"/>
          <w:sz w:val="28"/>
          <w:szCs w:val="28"/>
        </w:rPr>
      </w:pPr>
      <w:r w:rsidRPr="00420AA7">
        <w:rPr>
          <w:rFonts w:ascii="Times New Roman" w:hAnsi="Times New Roman"/>
          <w:spacing w:val="-18"/>
          <w:sz w:val="28"/>
          <w:szCs w:val="28"/>
        </w:rPr>
        <w:t>Исследование  словесно - логического мышления.</w:t>
      </w:r>
    </w:p>
    <w:p w:rsidR="00A01613" w:rsidRPr="008F1DF0" w:rsidRDefault="00A01613" w:rsidP="008F1D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2A2C" w:rsidRPr="00A437E2" w:rsidRDefault="002A2A2C" w:rsidP="00290FC1">
      <w:pPr>
        <w:pStyle w:val="a4"/>
        <w:spacing w:after="0"/>
        <w:contextualSpacing/>
        <w:jc w:val="center"/>
        <w:rPr>
          <w:b/>
          <w:sz w:val="28"/>
          <w:szCs w:val="28"/>
        </w:rPr>
      </w:pPr>
      <w:r w:rsidRPr="00A437E2">
        <w:rPr>
          <w:b/>
          <w:sz w:val="28"/>
          <w:szCs w:val="28"/>
        </w:rPr>
        <w:t>Структура и содержание программы</w:t>
      </w:r>
    </w:p>
    <w:p w:rsidR="00F017DD" w:rsidRPr="00A437E2" w:rsidRDefault="00F017DD" w:rsidP="00290FC1">
      <w:pPr>
        <w:pStyle w:val="a4"/>
        <w:spacing w:after="0"/>
        <w:contextualSpacing/>
        <w:jc w:val="center"/>
        <w:rPr>
          <w:b/>
          <w:sz w:val="28"/>
          <w:szCs w:val="28"/>
        </w:rPr>
      </w:pPr>
    </w:p>
    <w:p w:rsidR="002A2A2C" w:rsidRPr="00A437E2" w:rsidRDefault="00EF6413" w:rsidP="00EC7057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437E2">
        <w:rPr>
          <w:sz w:val="28"/>
          <w:szCs w:val="28"/>
        </w:rPr>
        <w:t>Диагностическая работа</w:t>
      </w:r>
    </w:p>
    <w:p w:rsidR="002A2A2C" w:rsidRPr="00A437E2" w:rsidRDefault="00EF6413" w:rsidP="00EC7057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sz w:val="28"/>
          <w:szCs w:val="28"/>
        </w:rPr>
      </w:pPr>
      <w:r w:rsidRPr="00A437E2">
        <w:rPr>
          <w:sz w:val="28"/>
          <w:szCs w:val="28"/>
        </w:rPr>
        <w:t>Коррекционно-развивающая работа</w:t>
      </w:r>
    </w:p>
    <w:p w:rsidR="003B34F7" w:rsidRPr="00A437E2" w:rsidRDefault="00444218" w:rsidP="00290FC1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EF6413" w:rsidRPr="00A437E2">
        <w:rPr>
          <w:rFonts w:ascii="Times New Roman" w:hAnsi="Times New Roman" w:cs="Times New Roman"/>
          <w:b/>
          <w:i/>
          <w:sz w:val="28"/>
          <w:szCs w:val="28"/>
        </w:rPr>
        <w:t xml:space="preserve">Диагностическая работа </w:t>
      </w:r>
      <w:r w:rsidR="00EF6413" w:rsidRPr="00A437E2">
        <w:rPr>
          <w:rFonts w:ascii="Times New Roman" w:hAnsi="Times New Roman" w:cs="Times New Roman"/>
          <w:sz w:val="28"/>
          <w:szCs w:val="28"/>
        </w:rPr>
        <w:t xml:space="preserve">обеспечивает выявление особенностей развития </w:t>
      </w:r>
      <w:r w:rsidR="008F1DF0" w:rsidRPr="00A437E2">
        <w:rPr>
          <w:rFonts w:ascii="Times New Roman" w:hAnsi="Times New Roman" w:cs="Times New Roman"/>
          <w:sz w:val="28"/>
          <w:szCs w:val="28"/>
        </w:rPr>
        <w:t xml:space="preserve">психических функций (восприятие, память, внимание, мышление) </w:t>
      </w:r>
      <w:r w:rsidR="00EF6413" w:rsidRPr="00A437E2">
        <w:rPr>
          <w:rFonts w:ascii="Times New Roman" w:hAnsi="Times New Roman" w:cs="Times New Roman"/>
          <w:sz w:val="28"/>
          <w:szCs w:val="28"/>
        </w:rPr>
        <w:t>обучающихся с умственной отсталостью</w:t>
      </w:r>
      <w:r w:rsidR="003F47A2" w:rsidRPr="00A437E2">
        <w:rPr>
          <w:rFonts w:ascii="Times New Roman" w:hAnsi="Times New Roman" w:cs="Times New Roman"/>
          <w:sz w:val="28"/>
          <w:szCs w:val="28"/>
        </w:rPr>
        <w:t xml:space="preserve"> с целью проектирования коррекционных занятий и включает в себя </w:t>
      </w:r>
      <w:r w:rsidR="003B34F7" w:rsidRPr="00A437E2">
        <w:rPr>
          <w:rFonts w:ascii="Times New Roman" w:hAnsi="Times New Roman" w:cs="Times New Roman"/>
          <w:sz w:val="28"/>
          <w:szCs w:val="28"/>
        </w:rPr>
        <w:t xml:space="preserve">диагностическое обследование </w:t>
      </w:r>
      <w:r w:rsidR="003B34F7" w:rsidRPr="00A437E2">
        <w:rPr>
          <w:rFonts w:ascii="Times New Roman" w:hAnsi="Times New Roman" w:cs="Times New Roman"/>
          <w:color w:val="000000"/>
          <w:sz w:val="28"/>
          <w:szCs w:val="28"/>
        </w:rPr>
        <w:t>состояния познавательных процессов дете</w:t>
      </w:r>
      <w:r w:rsidR="003F47A2" w:rsidRPr="00A437E2">
        <w:rPr>
          <w:rFonts w:ascii="Times New Roman" w:hAnsi="Times New Roman" w:cs="Times New Roman"/>
          <w:color w:val="000000"/>
          <w:sz w:val="28"/>
          <w:szCs w:val="28"/>
        </w:rPr>
        <w:t xml:space="preserve">й с использованием специальных </w:t>
      </w:r>
      <w:proofErr w:type="spellStart"/>
      <w:r w:rsidR="003F47A2" w:rsidRPr="00A437E2">
        <w:rPr>
          <w:rFonts w:ascii="Times New Roman" w:hAnsi="Times New Roman" w:cs="Times New Roman"/>
          <w:color w:val="000000"/>
          <w:sz w:val="28"/>
          <w:szCs w:val="28"/>
        </w:rPr>
        <w:t>субтестов</w:t>
      </w:r>
      <w:proofErr w:type="spellEnd"/>
      <w:r w:rsidR="003F47A2" w:rsidRPr="00A437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69A8" w:rsidRPr="00A437E2" w:rsidRDefault="00F017DD" w:rsidP="00290FC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A69A8" w:rsidRPr="00A437E2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Коррекционно-развивающая работа</w:t>
      </w:r>
      <w:r w:rsidR="003B34F7" w:rsidRPr="00A437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B34F7" w:rsidRPr="00A437E2">
        <w:rPr>
          <w:rFonts w:ascii="Times New Roman" w:hAnsi="Times New Roman" w:cs="Times New Roman"/>
          <w:sz w:val="28"/>
          <w:szCs w:val="28"/>
        </w:rPr>
        <w:t xml:space="preserve">на основе диагностических данных обеспечивает </w:t>
      </w:r>
      <w:r w:rsidR="00CA69A8" w:rsidRPr="00A437E2">
        <w:rPr>
          <w:rFonts w:ascii="Times New Roman" w:hAnsi="Times New Roman" w:cs="Times New Roman"/>
          <w:sz w:val="28"/>
          <w:szCs w:val="28"/>
        </w:rPr>
        <w:t>организацию</w:t>
      </w:r>
      <w:r w:rsidR="003F47A2" w:rsidRPr="00A437E2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CA69A8" w:rsidRPr="00A437E2">
        <w:rPr>
          <w:rFonts w:ascii="Times New Roman" w:hAnsi="Times New Roman" w:cs="Times New Roman"/>
          <w:sz w:val="28"/>
          <w:szCs w:val="28"/>
        </w:rPr>
        <w:t>, способствующих коррекции недостатков в психическом развитии и освоению содержания образования</w:t>
      </w:r>
      <w:r w:rsidR="003F47A2" w:rsidRPr="00A437E2">
        <w:rPr>
          <w:rFonts w:ascii="Times New Roman" w:hAnsi="Times New Roman" w:cs="Times New Roman"/>
          <w:sz w:val="28"/>
          <w:szCs w:val="28"/>
        </w:rPr>
        <w:t xml:space="preserve"> учащимися с интеллектуальными нарушениями</w:t>
      </w:r>
      <w:r w:rsidR="00CA69A8" w:rsidRPr="00A437E2">
        <w:rPr>
          <w:rFonts w:ascii="Times New Roman" w:hAnsi="Times New Roman" w:cs="Times New Roman"/>
          <w:sz w:val="28"/>
          <w:szCs w:val="28"/>
        </w:rPr>
        <w:t>.</w:t>
      </w:r>
    </w:p>
    <w:p w:rsidR="00CA69A8" w:rsidRPr="00A437E2" w:rsidRDefault="00F017DD" w:rsidP="00290FC1">
      <w:pPr>
        <w:contextualSpacing/>
        <w:jc w:val="both"/>
        <w:rPr>
          <w:rStyle w:val="1"/>
          <w:rFonts w:cs="Times New Roman"/>
          <w:iCs/>
          <w:color w:val="auto"/>
          <w:sz w:val="28"/>
          <w:szCs w:val="28"/>
        </w:rPr>
      </w:pPr>
      <w:r w:rsidRPr="00A437E2">
        <w:rPr>
          <w:rFonts w:ascii="Times New Roman" w:hAnsi="Times New Roman" w:cs="Times New Roman"/>
          <w:caps/>
          <w:sz w:val="28"/>
          <w:szCs w:val="28"/>
        </w:rPr>
        <w:t xml:space="preserve">        </w:t>
      </w:r>
      <w:r w:rsidR="002D53CC" w:rsidRPr="00A437E2">
        <w:rPr>
          <w:rFonts w:ascii="Times New Roman" w:hAnsi="Times New Roman" w:cs="Times New Roman"/>
          <w:caps/>
          <w:sz w:val="28"/>
          <w:szCs w:val="28"/>
        </w:rPr>
        <w:t>К</w:t>
      </w:r>
      <w:r w:rsidR="00CA69A8" w:rsidRPr="00A437E2">
        <w:rPr>
          <w:rStyle w:val="1"/>
          <w:rFonts w:cs="Times New Roman"/>
          <w:i w:val="0"/>
          <w:iCs/>
          <w:caps w:val="0"/>
          <w:color w:val="auto"/>
          <w:sz w:val="28"/>
          <w:szCs w:val="28"/>
        </w:rPr>
        <w:t>оррекционно-развивающая работа включает</w:t>
      </w:r>
      <w:r w:rsidR="002D53CC" w:rsidRPr="00A437E2">
        <w:rPr>
          <w:rStyle w:val="1"/>
          <w:rFonts w:cs="Times New Roman"/>
          <w:iCs/>
          <w:color w:val="auto"/>
          <w:sz w:val="28"/>
          <w:szCs w:val="28"/>
        </w:rPr>
        <w:t>:</w:t>
      </w:r>
    </w:p>
    <w:p w:rsidR="00CA69A8" w:rsidRPr="00A437E2" w:rsidRDefault="00CA69A8" w:rsidP="00290FC1">
      <w:pPr>
        <w:ind w:hanging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437E2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A437E2">
        <w:rPr>
          <w:rFonts w:ascii="Times New Roman" w:hAnsi="Times New Roman" w:cs="Times New Roman"/>
          <w:sz w:val="28"/>
          <w:szCs w:val="28"/>
        </w:rPr>
        <w:t xml:space="preserve">― разработку оптимальных для развития обучающихся с интеллектуальными нарушениями групповых и индивидуальных </w:t>
      </w:r>
      <w:proofErr w:type="spellStart"/>
      <w:r w:rsidRPr="00A437E2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A437E2">
        <w:rPr>
          <w:rFonts w:ascii="Times New Roman" w:hAnsi="Times New Roman" w:cs="Times New Roman"/>
          <w:sz w:val="28"/>
          <w:szCs w:val="28"/>
        </w:rPr>
        <w:t xml:space="preserve"> мето</w:t>
      </w:r>
      <w:r w:rsidR="00420AA7">
        <w:rPr>
          <w:rFonts w:ascii="Times New Roman" w:hAnsi="Times New Roman" w:cs="Times New Roman"/>
          <w:sz w:val="28"/>
          <w:szCs w:val="28"/>
        </w:rPr>
        <w:t>дик, методов и приёмов обучения</w:t>
      </w:r>
      <w:r w:rsidRPr="00A437E2">
        <w:rPr>
          <w:rFonts w:ascii="Times New Roman" w:hAnsi="Times New Roman" w:cs="Times New Roman"/>
          <w:sz w:val="28"/>
          <w:szCs w:val="28"/>
        </w:rPr>
        <w:t xml:space="preserve"> в соответствии с их особыми образовательными потребностями,</w:t>
      </w:r>
    </w:p>
    <w:p w:rsidR="00420AA7" w:rsidRDefault="00CA69A8" w:rsidP="00420AA7">
      <w:pPr>
        <w:ind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37E2">
        <w:rPr>
          <w:rFonts w:ascii="Times New Roman" w:hAnsi="Times New Roman" w:cs="Times New Roman"/>
          <w:sz w:val="28"/>
          <w:szCs w:val="28"/>
        </w:rPr>
        <w:t xml:space="preserve">         ― организацию и проведение индивидуальных и групповых занятий по </w:t>
      </w:r>
      <w:proofErr w:type="spellStart"/>
      <w:r w:rsidRPr="00A437E2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A437E2">
        <w:rPr>
          <w:rFonts w:ascii="Times New Roman" w:hAnsi="Times New Roman" w:cs="Times New Roman"/>
          <w:sz w:val="28"/>
          <w:szCs w:val="28"/>
        </w:rPr>
        <w:t>, необходимых для преодоления нарушений развития учащихся</w:t>
      </w:r>
      <w:r w:rsidR="00420AA7">
        <w:rPr>
          <w:rFonts w:ascii="Times New Roman" w:hAnsi="Times New Roman" w:cs="Times New Roman"/>
          <w:sz w:val="28"/>
          <w:szCs w:val="28"/>
        </w:rPr>
        <w:t>.</w:t>
      </w:r>
    </w:p>
    <w:p w:rsidR="002D53CC" w:rsidRPr="00420AA7" w:rsidRDefault="00F017DD" w:rsidP="00420AA7">
      <w:pPr>
        <w:ind w:hanging="567"/>
        <w:contextualSpacing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A437E2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 </w:t>
      </w:r>
      <w:r w:rsidR="00420AA7">
        <w:rPr>
          <w:rFonts w:ascii="Times New Roman" w:hAnsi="Times New Roman" w:cs="Times New Roman"/>
          <w:caps/>
          <w:sz w:val="28"/>
          <w:szCs w:val="28"/>
        </w:rPr>
        <w:t xml:space="preserve">               </w:t>
      </w:r>
      <w:r w:rsidR="00420AA7" w:rsidRPr="00A437E2">
        <w:rPr>
          <w:rFonts w:ascii="Times New Roman" w:hAnsi="Times New Roman" w:cs="Times New Roman"/>
          <w:sz w:val="28"/>
          <w:szCs w:val="28"/>
        </w:rPr>
        <w:t>В процессе коррекционно-развивающей работы используются следующие формы и методы работы:</w:t>
      </w:r>
    </w:p>
    <w:p w:rsidR="002D53CC" w:rsidRPr="00A437E2" w:rsidRDefault="002D53CC" w:rsidP="00290FC1">
      <w:pPr>
        <w:pStyle w:val="aa"/>
        <w:spacing w:line="276" w:lineRule="auto"/>
        <w:ind w:firstLine="0"/>
        <w:contextualSpacing/>
        <w:rPr>
          <w:rFonts w:eastAsia="Times New Roman"/>
          <w:caps w:val="0"/>
          <w:color w:val="auto"/>
        </w:rPr>
      </w:pPr>
      <w:r w:rsidRPr="00A437E2">
        <w:rPr>
          <w:caps w:val="0"/>
          <w:color w:val="auto"/>
        </w:rPr>
        <w:t>― </w:t>
      </w:r>
      <w:r w:rsidRPr="00A437E2">
        <w:rPr>
          <w:bCs/>
          <w:caps w:val="0"/>
          <w:color w:val="auto"/>
        </w:rPr>
        <w:t>занятия индивидуальные и групповые,</w:t>
      </w:r>
    </w:p>
    <w:p w:rsidR="002D53CC" w:rsidRPr="00A437E2" w:rsidRDefault="002D53CC" w:rsidP="00290FC1">
      <w:pPr>
        <w:pStyle w:val="aa"/>
        <w:spacing w:line="276" w:lineRule="auto"/>
        <w:ind w:firstLine="0"/>
        <w:contextualSpacing/>
        <w:rPr>
          <w:rFonts w:eastAsia="Times New Roman"/>
          <w:caps w:val="0"/>
          <w:color w:val="auto"/>
        </w:rPr>
      </w:pPr>
      <w:r w:rsidRPr="00A437E2">
        <w:rPr>
          <w:caps w:val="0"/>
          <w:color w:val="auto"/>
        </w:rPr>
        <w:t>― </w:t>
      </w:r>
      <w:r w:rsidR="00E77EA8" w:rsidRPr="00A437E2">
        <w:rPr>
          <w:bCs/>
          <w:caps w:val="0"/>
          <w:color w:val="auto"/>
        </w:rPr>
        <w:t xml:space="preserve">игры и </w:t>
      </w:r>
      <w:r w:rsidRPr="00A437E2">
        <w:rPr>
          <w:bCs/>
          <w:caps w:val="0"/>
          <w:color w:val="auto"/>
        </w:rPr>
        <w:t>упражнения,</w:t>
      </w:r>
      <w:r w:rsidR="00E77EA8" w:rsidRPr="00A437E2">
        <w:rPr>
          <w:bCs/>
          <w:caps w:val="0"/>
          <w:color w:val="auto"/>
        </w:rPr>
        <w:t xml:space="preserve"> </w:t>
      </w:r>
    </w:p>
    <w:p w:rsidR="002D53CC" w:rsidRPr="00A437E2" w:rsidRDefault="002D53CC" w:rsidP="00290FC1">
      <w:pPr>
        <w:pStyle w:val="aa"/>
        <w:spacing w:line="276" w:lineRule="auto"/>
        <w:ind w:firstLine="0"/>
        <w:contextualSpacing/>
        <w:rPr>
          <w:rFonts w:eastAsia="Times New Roman"/>
          <w:caps w:val="0"/>
          <w:color w:val="auto"/>
        </w:rPr>
      </w:pPr>
      <w:r w:rsidRPr="00A437E2">
        <w:rPr>
          <w:caps w:val="0"/>
          <w:color w:val="auto"/>
        </w:rPr>
        <w:t>― </w:t>
      </w:r>
      <w:proofErr w:type="spellStart"/>
      <w:r w:rsidRPr="00A437E2">
        <w:rPr>
          <w:bCs/>
          <w:caps w:val="0"/>
          <w:color w:val="auto"/>
        </w:rPr>
        <w:t>психокоррекционные</w:t>
      </w:r>
      <w:proofErr w:type="spellEnd"/>
      <w:r w:rsidRPr="00A437E2">
        <w:rPr>
          <w:bCs/>
          <w:caps w:val="0"/>
          <w:color w:val="auto"/>
        </w:rPr>
        <w:t xml:space="preserve"> методики и технологии, </w:t>
      </w:r>
    </w:p>
    <w:p w:rsidR="002D53CC" w:rsidRPr="00A437E2" w:rsidRDefault="002D53CC" w:rsidP="00290FC1">
      <w:pPr>
        <w:pStyle w:val="aa"/>
        <w:spacing w:line="276" w:lineRule="auto"/>
        <w:ind w:firstLine="0"/>
        <w:contextualSpacing/>
        <w:rPr>
          <w:rFonts w:eastAsia="Times New Roman"/>
          <w:caps w:val="0"/>
          <w:color w:val="auto"/>
        </w:rPr>
      </w:pPr>
      <w:r w:rsidRPr="00A437E2">
        <w:rPr>
          <w:caps w:val="0"/>
          <w:color w:val="auto"/>
        </w:rPr>
        <w:t>― </w:t>
      </w:r>
      <w:r w:rsidRPr="00A437E2">
        <w:rPr>
          <w:bCs/>
          <w:caps w:val="0"/>
          <w:color w:val="auto"/>
        </w:rPr>
        <w:t>беседы с учащимися,</w:t>
      </w:r>
    </w:p>
    <w:p w:rsidR="002D53CC" w:rsidRPr="00A437E2" w:rsidRDefault="002D53CC" w:rsidP="00290FC1">
      <w:pPr>
        <w:pStyle w:val="aa"/>
        <w:spacing w:line="276" w:lineRule="auto"/>
        <w:ind w:firstLine="0"/>
        <w:contextualSpacing/>
        <w:rPr>
          <w:bCs/>
          <w:caps w:val="0"/>
          <w:color w:val="auto"/>
        </w:rPr>
      </w:pPr>
      <w:r w:rsidRPr="00A437E2">
        <w:rPr>
          <w:caps w:val="0"/>
          <w:color w:val="auto"/>
        </w:rPr>
        <w:t>― </w:t>
      </w:r>
      <w:r w:rsidRPr="00A437E2">
        <w:rPr>
          <w:bCs/>
          <w:caps w:val="0"/>
          <w:color w:val="auto"/>
        </w:rPr>
        <w:t>организация деятельности (игра, труд, изобразительная, конструирование и др.).</w:t>
      </w:r>
    </w:p>
    <w:p w:rsidR="00156AB6" w:rsidRPr="00A437E2" w:rsidRDefault="00156AB6" w:rsidP="00290FC1">
      <w:pPr>
        <w:pStyle w:val="aa"/>
        <w:spacing w:line="276" w:lineRule="auto"/>
        <w:ind w:firstLine="0"/>
        <w:contextualSpacing/>
        <w:rPr>
          <w:bCs/>
          <w:caps w:val="0"/>
          <w:color w:val="auto"/>
        </w:rPr>
      </w:pPr>
    </w:p>
    <w:p w:rsidR="00A01613" w:rsidRPr="00A437E2" w:rsidRDefault="00A01613" w:rsidP="00A01613">
      <w:pPr>
        <w:autoSpaceDE w:val="0"/>
        <w:ind w:firstLine="284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437E2">
        <w:rPr>
          <w:rFonts w:ascii="Times New Roman" w:hAnsi="Times New Roman" w:cs="Times New Roman"/>
          <w:b/>
          <w:bCs/>
          <w:sz w:val="28"/>
          <w:szCs w:val="28"/>
        </w:rPr>
        <w:t>Требования к организации коррекционных занятий</w:t>
      </w:r>
    </w:p>
    <w:p w:rsidR="00A01613" w:rsidRPr="00A437E2" w:rsidRDefault="00420AA7" w:rsidP="00A01613">
      <w:pPr>
        <w:autoSpaceDE w:val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01613" w:rsidRPr="00A437E2">
        <w:rPr>
          <w:rFonts w:ascii="Times New Roman" w:hAnsi="Times New Roman" w:cs="Times New Roman"/>
          <w:bCs/>
          <w:sz w:val="28"/>
          <w:szCs w:val="28"/>
        </w:rPr>
        <w:t xml:space="preserve">Занятия проводятся в свободной игровой форме и существенно отличаются от обычных уроков. </w:t>
      </w:r>
    </w:p>
    <w:p w:rsidR="00A01613" w:rsidRPr="00A437E2" w:rsidRDefault="00420AA7" w:rsidP="00A01613">
      <w:pPr>
        <w:autoSpaceDE w:val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01613" w:rsidRPr="00A437E2">
        <w:rPr>
          <w:rFonts w:ascii="Times New Roman" w:hAnsi="Times New Roman" w:cs="Times New Roman"/>
          <w:bCs/>
          <w:sz w:val="28"/>
          <w:szCs w:val="28"/>
        </w:rPr>
        <w:t>Коррекционные занятия включают в себя элементы тренинга, дети обучаются приемам регулирования эмоционального состояния</w:t>
      </w:r>
      <w:r w:rsidR="0000166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01613" w:rsidRPr="00A437E2">
        <w:rPr>
          <w:rFonts w:ascii="Times New Roman" w:hAnsi="Times New Roman" w:cs="Times New Roman"/>
          <w:bCs/>
          <w:sz w:val="28"/>
          <w:szCs w:val="28"/>
        </w:rPr>
        <w:t>Общий эмоциональный фон занятия должен быть ровным. Игровые упражнения должны быть продуманы и четко дозированы, следовать коррекционной, а не развлекательной цели. Чтобы избежать перевозбуждения или утомления вводятся релаксационные или динамические паузы, смена видов деятельности.</w:t>
      </w:r>
    </w:p>
    <w:p w:rsidR="00A01613" w:rsidRPr="00A437E2" w:rsidRDefault="00420AA7" w:rsidP="00A01613">
      <w:pPr>
        <w:autoSpaceDE w:val="0"/>
        <w:ind w:firstLine="28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01613" w:rsidRPr="00A437E2">
        <w:rPr>
          <w:rFonts w:ascii="Times New Roman" w:hAnsi="Times New Roman" w:cs="Times New Roman"/>
          <w:bCs/>
          <w:sz w:val="28"/>
          <w:szCs w:val="28"/>
        </w:rPr>
        <w:t xml:space="preserve">Практика проведения подгрупповых </w:t>
      </w:r>
      <w:r w:rsidR="0000166A">
        <w:rPr>
          <w:rFonts w:ascii="Times New Roman" w:hAnsi="Times New Roman" w:cs="Times New Roman"/>
          <w:bCs/>
          <w:sz w:val="28"/>
          <w:szCs w:val="28"/>
        </w:rPr>
        <w:t xml:space="preserve">и индивидуальных </w:t>
      </w:r>
      <w:r w:rsidR="00A01613" w:rsidRPr="00A437E2">
        <w:rPr>
          <w:rFonts w:ascii="Times New Roman" w:hAnsi="Times New Roman" w:cs="Times New Roman"/>
          <w:bCs/>
          <w:sz w:val="28"/>
          <w:szCs w:val="28"/>
        </w:rPr>
        <w:t xml:space="preserve">занятий позволяет создать у детей положительную мотивацию к обучению и учебному процессу в целом, создавать ситуации успеха в нестандартной обстановке, способствует развитию воображения, коммуникативных навыков у учащихся, а также позволяет раскрыть их личностные особенности. </w:t>
      </w:r>
    </w:p>
    <w:p w:rsidR="00A01613" w:rsidRPr="00A437E2" w:rsidRDefault="00A01613" w:rsidP="00290FC1">
      <w:pPr>
        <w:pStyle w:val="aa"/>
        <w:spacing w:line="276" w:lineRule="auto"/>
        <w:ind w:firstLine="0"/>
        <w:contextualSpacing/>
        <w:rPr>
          <w:bCs/>
          <w:caps w:val="0"/>
          <w:color w:val="auto"/>
        </w:rPr>
      </w:pPr>
    </w:p>
    <w:p w:rsidR="00156AB6" w:rsidRPr="00A437E2" w:rsidRDefault="00156AB6" w:rsidP="00156AB6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7E2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  <w:r w:rsidR="00A437E2" w:rsidRPr="00A437E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37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-34" w:tblpY="41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721"/>
        <w:gridCol w:w="2847"/>
        <w:gridCol w:w="3294"/>
      </w:tblGrid>
      <w:tr w:rsidR="00156AB6" w:rsidRPr="00A437E2" w:rsidTr="00156AB6">
        <w:trPr>
          <w:trHeight w:val="1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420AA7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обследование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444218" w:rsidP="00444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Выявление уровня </w:t>
            </w:r>
            <w:r w:rsidR="00156AB6"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познавательного   развития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экспериментально-диагностических методик</w:t>
            </w:r>
          </w:p>
        </w:tc>
      </w:tr>
      <w:tr w:rsidR="00156AB6" w:rsidRPr="00A437E2" w:rsidTr="00156AB6">
        <w:trPr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наглядно-образного мышления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Формирование мыслительных операций анализа, синтеза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Собирание разрезных картинок из 3-4 частей.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right="11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Узнавание предмета по его частям.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 w:right="11" w:hanging="442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Дорисуй предмет.</w:t>
            </w:r>
          </w:p>
        </w:tc>
      </w:tr>
      <w:tr w:rsidR="00156AB6" w:rsidRPr="00A437E2" w:rsidTr="00156AB6">
        <w:trPr>
          <w:trHeight w:val="15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Формирование операций классификации, систематизации, сравнения, обобщения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Раскладывание   предметов   на  группы   по   цвету,   форме,  величине.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Собирание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пирамиды    из   6 колец,    собирание 5-6-ти местной  матрешки.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Поиск сходства и различия в предметах</w:t>
            </w:r>
            <w:r w:rsidRPr="00A437E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3" w:hanging="33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Обучение отгадыванию и загадыванию элементарных загадок.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памяти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и коррекция зрительной, слуховой  памяти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right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«Что изменилось?» «Чего не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стало?»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«Что перепутал художник?»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«Чего не дорисовал художник?»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«Запомни и повтори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слова (движения, ритм)».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произвольности внимания и его свойств.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1" w:after="0" w:line="240" w:lineRule="auto"/>
              <w:ind w:right="28" w:firstLine="3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Игры «Найди отличия в картинках»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«Помоги найти выход» («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</w:t>
            </w:r>
            <w:proofErr w:type="gramEnd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чья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собака?», «Кто кому звонит?»),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«Найди два одинаковых предмета»</w:t>
            </w:r>
          </w:p>
          <w:p w:rsidR="00156AB6" w:rsidRPr="00A437E2" w:rsidRDefault="00C25B19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8"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rect id="_x0000_s1028" style="position:absolute;left:0;text-align:left;margin-left:359.6pt;margin-top:9.85pt;width:12pt;height:12pt;z-index:251664384"/>
              </w:pict>
            </w:r>
            <w:r w:rsidR="00156AB6"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«Закрась фигуры в ряду" </w:t>
            </w: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Распределение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Раскрашивание и одновременное слушание сказки с последующим </w:t>
            </w:r>
            <w:proofErr w:type="spellStart"/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перессказом</w:t>
            </w:r>
            <w:proofErr w:type="spellEnd"/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420AA7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Переключение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Смена видов деятельности по звуковому - зрительному сигналу: «Летает - не летает», «Выполни команду» (с помехой).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творческого воображения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Развитие воображения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Игры «На что это похоже?»,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«Дорисуй картинку»,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«Составь  из геометрических фигур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картинку».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наглядно-</w:t>
            </w:r>
            <w:proofErr w:type="spell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образвного</w:t>
            </w:r>
            <w:proofErr w:type="spellEnd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мышления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Формирование мыслительных операций анализа и синтеза</w:t>
            </w:r>
            <w:r w:rsidRPr="00A437E2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hd w:val="clear" w:color="auto" w:fill="FFFFFF"/>
              <w:spacing w:line="240" w:lineRule="auto"/>
              <w:ind w:left="6" w:right="-108" w:hanging="6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Собирание разрезных картинок из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6-8 частей; собирание кубиков - картинок (6-9);  крупные </w:t>
            </w:r>
            <w:proofErr w:type="spellStart"/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пазлы</w:t>
            </w:r>
            <w:proofErr w:type="spellEnd"/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;  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Игры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«Дорисуй предмет»;  «Поставь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заплатку на коврик».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51" w:right="-108" w:hanging="3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Формирование соотношения между словом и образом</w:t>
            </w:r>
          </w:p>
          <w:p w:rsidR="00156AB6" w:rsidRPr="00A437E2" w:rsidRDefault="00156AB6" w:rsidP="00156AB6">
            <w:pPr>
              <w:shd w:val="clear" w:color="auto" w:fill="FFFFFF"/>
              <w:spacing w:line="360" w:lineRule="auto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hd w:val="clear" w:color="auto" w:fill="FFFFFF"/>
              <w:spacing w:line="240" w:lineRule="auto"/>
              <w:ind w:left="51" w:right="-108" w:hanging="37"/>
              <w:contextualSpacing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Игры на умение находить предмет по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>словесному описанию.</w:t>
            </w:r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Игра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"Ч</w:t>
            </w:r>
            <w:proofErr w:type="gramEnd"/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то</w:t>
            </w:r>
            <w:proofErr w:type="spellEnd"/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я загадала?"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51" w:right="-108" w:hanging="37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11"/>
                <w:sz w:val="28"/>
                <w:szCs w:val="28"/>
              </w:rPr>
              <w:t>"Найди картинку"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Развитие  операций  обобщения,  классификации</w:t>
            </w:r>
            <w:r w:rsidRPr="00A437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, </w:t>
            </w:r>
            <w:r w:rsidRPr="00A437E2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5"/>
                <w:sz w:val="28"/>
                <w:szCs w:val="28"/>
              </w:rPr>
              <w:t>сравнения, сопоставления</w:t>
            </w: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hd w:val="clear" w:color="auto" w:fill="FFFFFF"/>
              <w:spacing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«Назови  одним  слов</w:t>
            </w: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>ом», «Лото»,  "Четвертый лишний</w:t>
            </w: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    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6" w:right="-108" w:hanging="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Игры на н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ахождение различий 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и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сходства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в 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предметах; 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6" w:right="-108" w:hanging="6"/>
              <w:contextualSpacing/>
              <w:rPr>
                <w:rFonts w:ascii="Times New Roman" w:eastAsia="Times New Roman" w:hAnsi="Times New Roman" w:cs="Times New Roman"/>
                <w:color w:val="000000"/>
                <w:spacing w:val="-9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«Невербальные аналогии» 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firstLine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памяти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343DDD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и коррекция зрительной и слуховой памяти</w:t>
            </w:r>
          </w:p>
          <w:p w:rsidR="00156AB6" w:rsidRPr="00A437E2" w:rsidRDefault="00156AB6" w:rsidP="00156AB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2" w:after="0" w:line="240" w:lineRule="auto"/>
              <w:ind w:left="14" w:right="2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«Что изменилось?»                «Чего не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стало?»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«Что перепутал художник?»               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«Чего не дорисовал художник?»                  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«Кто больше запомнил?»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  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«Запомни и повтори (нарисуй, выложи)»</w:t>
            </w: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343DDD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Игра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"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Р</w:t>
            </w:r>
            <w:proofErr w:type="gramEnd"/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асставь</w:t>
            </w:r>
            <w:proofErr w:type="spellEnd"/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значки в фигурах».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«Что получилось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?</w:t>
            </w:r>
            <w:proofErr w:type="gramEnd"/>
            <w:r w:rsidRPr="00A437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»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(р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аскрашивание картинок по символическому изображен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ию цвет)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,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«Запретные слова (движения)»,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«Найди отличие», «Найди две одинаковые фигуры»;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Упражнения на </w:t>
            </w: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 xml:space="preserve">Переключение </w:t>
            </w:r>
            <w:r w:rsidRPr="00A437E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lastRenderedPageBreak/>
              <w:t>внимания и распределение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 xml:space="preserve">Раскрашивание и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одновременное слушание сказки с последующим пересказом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.</w:t>
            </w:r>
            <w:proofErr w:type="gramEnd"/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Смена видов деятельности по звуковому - зрительному сигналу: «Летает - не летает», «Выполни команду» (с помехой).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творческого воображения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Развитие воображения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left="14" w:right="-108" w:hanging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Игры 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«Где мы были, мы не скажем, а что делали, покажем»;  «Угадай, кто я?» 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left="14" w:right="-108" w:hanging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«Угадай, что спрятано в мешке»;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left="14" w:right="-108" w:hanging="14"/>
              <w:contextualSpacing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«Волшебные картинки» 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08" w:after="0" w:line="240" w:lineRule="auto"/>
              <w:ind w:left="14" w:right="-108" w:hanging="14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"Переделай сказк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(</w:t>
            </w:r>
            <w:proofErr w:type="gramEnd"/>
            <w:r w:rsidRPr="00A437E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«Добрая баба Яга», 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«Помоги Колобку»</w:t>
            </w:r>
            <w:r w:rsidRPr="00A437E2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)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"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420AA7" w:rsidRDefault="00420AA7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A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  <w:t>Формирование операций классификации, систематизации, сравнения, обобщения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Игры "Разложи </w:t>
            </w:r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предметы» - по величине, цвету, материалу из которого сделаны, по форме, по назначению. </w:t>
            </w:r>
            <w:r w:rsidRPr="00A437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>«Парные картинки», «Подбери недостающую картинку».</w:t>
            </w:r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       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«Чем похожи?» (солнце и цыпленок, </w:t>
            </w: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стакан и окно и т.д.); «Что бывает сладким?» (соленым, красным, зеленым, стеклянным и т.д.).</w:t>
            </w:r>
            <w:proofErr w:type="gramEnd"/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 </w:t>
            </w:r>
            <w:r w:rsidRPr="00A437E2">
              <w:rPr>
                <w:rFonts w:ascii="Times New Roman" w:hAnsi="Times New Roman" w:cs="Times New Roman"/>
                <w:color w:val="000000"/>
                <w:spacing w:val="7"/>
                <w:sz w:val="28"/>
                <w:szCs w:val="28"/>
              </w:rPr>
              <w:t>Игры на исключение лишнего предмета (картинки, понятия).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«Кто старше?»;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«Что теплее?»;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«Что светит ярче?»;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«Что тяжелее?»;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«Кто </w:t>
            </w:r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веселее?»;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t>«Что быстрее?» (из техники);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4"/>
                <w:sz w:val="28"/>
                <w:szCs w:val="28"/>
              </w:rPr>
              <w:lastRenderedPageBreak/>
              <w:t>«Кто сильнее?» (из животных).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2" w:right="11" w:hanging="4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420AA7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умения устанавливать причинно-следственные связи между объектами,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изображенными на картинках, </w:t>
            </w:r>
            <w:r w:rsidRPr="00A437E2">
              <w:rPr>
                <w:rFonts w:ascii="Times New Roman" w:hAnsi="Times New Roman" w:cs="Times New Roman"/>
                <w:b/>
                <w:i/>
                <w:color w:val="000000"/>
                <w:spacing w:val="8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>понимания скрытого смысла</w:t>
            </w: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</w:p>
          <w:p w:rsidR="00156AB6" w:rsidRPr="00A437E2" w:rsidRDefault="00156AB6" w:rsidP="00156AB6">
            <w:pPr>
              <w:shd w:val="clear" w:color="auto" w:fill="FFFFFF"/>
              <w:spacing w:line="360" w:lineRule="auto"/>
              <w:ind w:firstLine="2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«Почему мячик укатился?»;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«Как догадались, что на улице ветер?»;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«Почему снег превратился в лед?»;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«Что надо сделать, чтобы лед был нескользкий?»     </w:t>
            </w:r>
            <w:r w:rsidRPr="00A437E2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«Что перепутал художник?»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</w:t>
            </w:r>
            <w:r w:rsidRPr="00A437E2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«Бывает - не бывает»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           </w:t>
            </w: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«Скажи наоборот»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«Закончи предложение» («Мы полили цветы, чтобы 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...»)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                            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Чтение «Небылиц» (Чуковский «Путаница», Успенский «Ехал Ваня на коне»).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Обучение нахождению аналогий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2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Подбор слова близкого  заданному по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значению (сахар - чай - чашка и т.д.);</w:t>
            </w:r>
            <w:proofErr w:type="gramEnd"/>
          </w:p>
          <w:p w:rsidR="00156AB6" w:rsidRPr="00A437E2" w:rsidRDefault="00156AB6" w:rsidP="00156AB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2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подбор слова к незаконченному стишку (в рифму или не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 рифму, но по смыслу, например, 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Сидит ворон на суку, и поет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...);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2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нахождение в серии 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сюжетных картинок пропущенное звено (по рассказу).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firstLine="2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343DDD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концентрации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«Летает - не летает»,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 </w:t>
            </w:r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«Живое - неживое»,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>«Съедобное – несъедобное»;</w:t>
            </w: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«К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то больше заметит 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небылиц?» - нелепицы в стихах и прозе;</w:t>
            </w:r>
            <w:r w:rsidRPr="00A437E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«Таблицы </w:t>
            </w:r>
            <w:proofErr w:type="spellStart"/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Шульте</w:t>
            </w:r>
            <w:proofErr w:type="spellEnd"/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» (с буквами, числами), 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                 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«Чего не дорисовал художник?»,</w:t>
            </w:r>
            <w:proofErr w:type="gramEnd"/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«Шифровка». 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творческого воображения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</w:rPr>
              <w:t>Развитие воображения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2" w:after="0" w:line="240" w:lineRule="auto"/>
              <w:ind w:right="23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Игра </w:t>
            </w: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«Изобрази» </w:t>
            </w:r>
            <w:r w:rsidRPr="00A437E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«На что это похоже?» (пятно, облако, тень и др.). </w:t>
            </w:r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Выполнение работ по замыслу: составление комбинаций, узоров из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геометрических фигур, счетных палочек, природного материала.</w:t>
            </w:r>
          </w:p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343DDD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3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способности к обобщениям и </w:t>
            </w:r>
            <w:r w:rsidRPr="00A437E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аналитико-синтетической деятельности</w:t>
            </w: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"Что такое, кто такой"</w:t>
            </w: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, "Найди лишнее слово", "Анаграммы", "Синонимы", "Отгадай загадку, загадай загадку", "Добавь слово"</w:t>
            </w:r>
            <w:proofErr w:type="gramEnd"/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420AA7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Calibri" w:hAnsi="Times New Roman" w:cs="Times New Roman"/>
                <w:color w:val="000000"/>
                <w:spacing w:val="3"/>
                <w:sz w:val="28"/>
                <w:szCs w:val="28"/>
              </w:rPr>
              <w:t>Формирование умения</w:t>
            </w: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устанавливать причинно-следственные связи, </w:t>
            </w:r>
            <w:r w:rsidRPr="00A437E2">
              <w:rPr>
                <w:rFonts w:ascii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понимание скрытого смысла.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Пособие "Сюжетные картинки", "Составь рассказ", 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нахождение в серии </w:t>
            </w: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сюжетных картинок пропущенного звена (по рассказу).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на словесно-логического мышления.</w:t>
            </w:r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420AA7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Обучение нахождению аналогий, противоположных  по значению понятий.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tabs>
                <w:tab w:val="left" w:pos="34"/>
              </w:tabs>
              <w:autoSpaceDE w:val="0"/>
              <w:autoSpaceDN w:val="0"/>
              <w:adjustRightInd w:val="0"/>
              <w:spacing w:before="22"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Игра "Добавь слово", "Скажи наоборот" </w:t>
            </w:r>
            <w:r w:rsidRPr="00A437E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" Синонимы "</w:t>
            </w:r>
            <w:r w:rsidRPr="00A437E2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, "Закончи стишок".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firstLine="23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смысловой памяти.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B13558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Развитие смысловой памяти.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2" w:after="0" w:line="240" w:lineRule="auto"/>
              <w:ind w:left="14" w:right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Игры «Пары слов", "Выбери картинку и </w:t>
            </w:r>
            <w:proofErr w:type="spellStart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запомни"</w:t>
            </w:r>
            <w:proofErr w:type="gramStart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,"</w:t>
            </w:r>
            <w:proofErr w:type="gramEnd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Рисуй</w:t>
            </w:r>
            <w:proofErr w:type="spellEnd"/>
            <w:r w:rsidRPr="00A437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запоминай".</w:t>
            </w:r>
          </w:p>
        </w:tc>
      </w:tr>
      <w:tr w:rsidR="00156AB6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развитие свойств внимания.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B13558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концентрации, переключения, распределения  внимания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AB6" w:rsidRPr="00A437E2" w:rsidRDefault="00156AB6" w:rsidP="00156AB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15" w:after="0" w:line="240" w:lineRule="auto"/>
              <w:ind w:firstLine="34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«Так ли это?»,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8"/>
                <w:szCs w:val="28"/>
              </w:rPr>
              <w:t xml:space="preserve">  </w:t>
            </w:r>
            <w:r w:rsidRPr="00A437E2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«Говорящие часы»,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8"/>
                <w:szCs w:val="28"/>
              </w:rPr>
              <w:t xml:space="preserve"> "</w:t>
            </w:r>
            <w:r w:rsidRPr="00A437E2">
              <w:rPr>
                <w:rFonts w:ascii="Times New Roman" w:hAnsi="Times New Roman" w:cs="Times New Roman"/>
                <w:iCs/>
                <w:color w:val="000000"/>
                <w:spacing w:val="-1"/>
                <w:sz w:val="28"/>
                <w:szCs w:val="28"/>
              </w:rPr>
              <w:t xml:space="preserve">Спрятанные слова", 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«Таблицы </w:t>
            </w:r>
            <w:proofErr w:type="spellStart"/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Шульте</w:t>
            </w:r>
            <w:proofErr w:type="spellEnd"/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» (с буквами, числами), "Найди ошибки"</w:t>
            </w:r>
            <w:r w:rsidRPr="00A437E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8"/>
                <w:szCs w:val="28"/>
              </w:rPr>
              <w:t xml:space="preserve"> </w:t>
            </w: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>«Чего не дорисовал художник?»,</w:t>
            </w:r>
          </w:p>
          <w:p w:rsidR="00156AB6" w:rsidRPr="00A437E2" w:rsidRDefault="00156AB6" w:rsidP="00156AB6">
            <w:pPr>
              <w:shd w:val="clear" w:color="auto" w:fill="FFFFFF"/>
              <w:spacing w:line="240" w:lineRule="auto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«Шифровка». </w:t>
            </w:r>
          </w:p>
        </w:tc>
      </w:tr>
      <w:tr w:rsidR="00E120B9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E120B9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120B9">
              <w:rPr>
                <w:rFonts w:ascii="Times New Roman" w:eastAsia="Times New Roman" w:hAnsi="Times New Roman" w:cs="Times New Roman"/>
                <w:sz w:val="28"/>
                <w:szCs w:val="20"/>
              </w:rPr>
              <w:t>Упражнения на развитие творческого воображения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E120B9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E120B9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E120B9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0"/>
              </w:rPr>
              <w:t>Развитие воображения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E120B9" w:rsidRDefault="00E120B9" w:rsidP="00E12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2" w:after="0" w:line="240" w:lineRule="auto"/>
              <w:ind w:right="23"/>
              <w:rPr>
                <w:rFonts w:ascii="Times New Roman" w:hAnsi="Times New Roman" w:cs="Times New Roman"/>
                <w:color w:val="000000"/>
                <w:spacing w:val="1"/>
                <w:sz w:val="28"/>
                <w:szCs w:val="20"/>
              </w:rPr>
            </w:pPr>
            <w:proofErr w:type="gramStart"/>
            <w:r w:rsidRPr="00E120B9">
              <w:rPr>
                <w:rFonts w:ascii="Times New Roman" w:hAnsi="Times New Roman" w:cs="Times New Roman"/>
                <w:color w:val="000000"/>
                <w:spacing w:val="1"/>
                <w:sz w:val="28"/>
                <w:szCs w:val="20"/>
              </w:rPr>
              <w:t xml:space="preserve">Игра </w:t>
            </w:r>
            <w:r w:rsidRPr="00E120B9">
              <w:rPr>
                <w:rFonts w:ascii="Times New Roman" w:hAnsi="Times New Roman" w:cs="Times New Roman"/>
                <w:color w:val="000000"/>
                <w:spacing w:val="3"/>
                <w:sz w:val="28"/>
                <w:szCs w:val="20"/>
              </w:rPr>
              <w:t xml:space="preserve">«Изобрази», "Пантомима",  </w:t>
            </w:r>
            <w:r w:rsidRPr="00E120B9">
              <w:rPr>
                <w:rFonts w:ascii="Times New Roman" w:hAnsi="Times New Roman" w:cs="Times New Roman"/>
                <w:color w:val="000000"/>
                <w:spacing w:val="1"/>
                <w:sz w:val="28"/>
                <w:szCs w:val="20"/>
              </w:rPr>
              <w:t>«На что это похоже?» (пятно, облако, тень и др.), "</w:t>
            </w:r>
            <w:proofErr w:type="spellStart"/>
            <w:r w:rsidRPr="00E120B9">
              <w:rPr>
                <w:rFonts w:ascii="Times New Roman" w:hAnsi="Times New Roman" w:cs="Times New Roman"/>
                <w:color w:val="000000"/>
                <w:spacing w:val="1"/>
                <w:sz w:val="28"/>
                <w:szCs w:val="20"/>
              </w:rPr>
              <w:t>Сочинялки</w:t>
            </w:r>
            <w:proofErr w:type="spellEnd"/>
            <w:r w:rsidRPr="00E120B9">
              <w:rPr>
                <w:rFonts w:ascii="Times New Roman" w:hAnsi="Times New Roman" w:cs="Times New Roman"/>
                <w:color w:val="000000"/>
                <w:spacing w:val="1"/>
                <w:sz w:val="28"/>
                <w:szCs w:val="20"/>
              </w:rPr>
              <w:t xml:space="preserve">", "Дорисуй фигуру".  </w:t>
            </w:r>
            <w:proofErr w:type="gramEnd"/>
          </w:p>
          <w:p w:rsidR="00E120B9" w:rsidRPr="00E120B9" w:rsidRDefault="00E120B9" w:rsidP="00E120B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2"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E120B9" w:rsidRPr="00A437E2" w:rsidTr="00156AB6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420AA7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A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обследование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уровня познавательного   развития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E2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экспериментально-диагностических методик</w:t>
            </w:r>
          </w:p>
        </w:tc>
      </w:tr>
      <w:tr w:rsidR="00E120B9" w:rsidRPr="00A437E2" w:rsidTr="00EB20C3">
        <w:trPr>
          <w:trHeight w:val="516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B9" w:rsidRPr="00A437E2" w:rsidRDefault="00E120B9" w:rsidP="00E12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="00343D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Итого: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156AB6" w:rsidRPr="00A437E2" w:rsidRDefault="00156AB6" w:rsidP="00156AB6">
      <w:pPr>
        <w:autoSpaceDE w:val="0"/>
        <w:spacing w:after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120B9" w:rsidRDefault="00E120B9" w:rsidP="00A0161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0B9" w:rsidRDefault="00E120B9" w:rsidP="00A0161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20B9" w:rsidRDefault="00E120B9" w:rsidP="00A0161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1613" w:rsidRPr="00A437E2" w:rsidRDefault="00A01613" w:rsidP="00A01613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E2">
        <w:rPr>
          <w:rFonts w:ascii="Times New Roman" w:hAnsi="Times New Roman" w:cs="Times New Roman"/>
          <w:b/>
          <w:color w:val="000000"/>
          <w:sz w:val="28"/>
          <w:szCs w:val="28"/>
        </w:rPr>
        <w:t>Описание материально-технического и учебно-методического обеспечения образовательного процесса</w:t>
      </w:r>
      <w:r w:rsidRPr="00A437E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12FD" w:rsidRPr="00A437E2" w:rsidRDefault="00971E87" w:rsidP="00CF35D4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 для развития и коррекции мелкой моторики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мелки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предметов, природный материал,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массажные мячи, 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коврики, счетные палочки, бусины, пуговицы, пособия "Игры с прищепками", "Веселые цепочки", "Собери бусы", шнуровки, мозаика, конструкторы «ЛЕГО»; 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для развития </w:t>
      </w:r>
      <w:proofErr w:type="spellStart"/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графомоторных</w:t>
      </w:r>
      <w:proofErr w:type="spellEnd"/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трафареты,</w:t>
      </w:r>
      <w:r w:rsidR="00E50AB5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8D9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обводки, штриховки.</w:t>
      </w:r>
      <w:proofErr w:type="gramEnd"/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6652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79C7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необходимое для развития пространственно-временной ориентир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овки: </w:t>
      </w:r>
      <w:r w:rsidR="00C779C7" w:rsidRPr="00A437E2">
        <w:rPr>
          <w:rFonts w:ascii="Times New Roman" w:eastAsia="Times New Roman" w:hAnsi="Times New Roman" w:cs="Times New Roman"/>
          <w:sz w:val="28"/>
          <w:szCs w:val="28"/>
        </w:rPr>
        <w:t>предметные картинки, мас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 xml:space="preserve">сажные коврики, счетные палочки, 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наборы мелких предметов, </w:t>
      </w:r>
      <w:r w:rsidR="00C779C7" w:rsidRPr="00A4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 xml:space="preserve">счётные палочки </w:t>
      </w:r>
      <w:proofErr w:type="spellStart"/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Кюизинера</w:t>
      </w:r>
      <w:proofErr w:type="spellEnd"/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 xml:space="preserve">, набор объемных и </w:t>
      </w:r>
      <w:proofErr w:type="spellStart"/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плоскосных</w:t>
      </w:r>
      <w:proofErr w:type="spellEnd"/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геометрических форм, мозаика,   игры</w:t>
      </w:r>
      <w:r w:rsidR="00C779C7" w:rsidRPr="00A437E2">
        <w:rPr>
          <w:rFonts w:ascii="Times New Roman" w:eastAsia="Times New Roman" w:hAnsi="Times New Roman" w:cs="Times New Roman"/>
          <w:sz w:val="28"/>
          <w:szCs w:val="28"/>
        </w:rPr>
        <w:t xml:space="preserve"> «Маленький жук», 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</w:rPr>
        <w:t>"Муха"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9C7" w:rsidRPr="00A437E2">
        <w:rPr>
          <w:rFonts w:ascii="Times New Roman" w:eastAsia="Times New Roman" w:hAnsi="Times New Roman" w:cs="Times New Roman"/>
          <w:sz w:val="28"/>
          <w:szCs w:val="28"/>
        </w:rPr>
        <w:t>«Лабиринты»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79C7" w:rsidRPr="00A437E2">
        <w:rPr>
          <w:rFonts w:ascii="Times New Roman" w:eastAsia="Times New Roman" w:hAnsi="Times New Roman" w:cs="Times New Roman"/>
          <w:sz w:val="28"/>
          <w:szCs w:val="28"/>
        </w:rPr>
        <w:t>«Найди пару», «Разрезные картинки»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, "</w:t>
      </w:r>
      <w:r w:rsidR="00C779C7" w:rsidRPr="00A437E2">
        <w:rPr>
          <w:rFonts w:ascii="Times New Roman" w:hAnsi="Times New Roman" w:cs="Times New Roman"/>
          <w:sz w:val="28"/>
          <w:szCs w:val="28"/>
        </w:rPr>
        <w:t>Времена года</w:t>
      </w:r>
      <w:r w:rsidR="00390FB1" w:rsidRPr="00A437E2">
        <w:rPr>
          <w:rFonts w:ascii="Times New Roman" w:eastAsia="Times New Roman" w:hAnsi="Times New Roman" w:cs="Times New Roman"/>
          <w:sz w:val="28"/>
          <w:szCs w:val="28"/>
        </w:rPr>
        <w:t>"</w:t>
      </w:r>
      <w:r w:rsidR="00E50AB5" w:rsidRPr="00A437E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для формирования сенсорных эталонов: наборы цветных 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предметов, мозаики, пирамидки,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 из комплекта </w:t>
      </w:r>
      <w:proofErr w:type="spellStart"/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Монтессори</w:t>
      </w:r>
      <w:proofErr w:type="spellEnd"/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геометрических фигур; парные картинки, трафареты и вкладыши к ним в виде целостных и разрезных предметных изображений и геометрическ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фигур (по типу доски </w:t>
      </w:r>
      <w:proofErr w:type="spellStart"/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Сегена</w:t>
      </w:r>
      <w:proofErr w:type="spellEnd"/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картинки (</w:t>
      </w:r>
      <w:proofErr w:type="spellStart"/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зашумленные, наложенные,</w:t>
      </w:r>
      <w:r w:rsidR="006A7E0A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теневые, контурные изображения; 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«Часть и целое», «Геометрическое лото», "Цвет и форма", "Найди по описанию",  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шумовые кор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обочки, музыкальные инструменты,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пособия «Звуковое лото»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наборы контрастных по 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текстуре материалов для касания,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мячи с шипами, тактильные коврики, 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обра</w:t>
      </w:r>
      <w:r w:rsidR="00CF35D4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зных объемных игрушек в мешочке,</w:t>
      </w:r>
      <w:r w:rsidR="004912FD"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«Почтовый ящик».</w:t>
      </w:r>
    </w:p>
    <w:p w:rsidR="00E120B9" w:rsidRPr="00E120B9" w:rsidRDefault="00BE6138" w:rsidP="00E120B9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  для развития и коррекции психических процессов: дидактические игры «Запомни и назови», «Опосредованное запоминание», «Найди отличия», «Найди пару», развивающие пособия «Логические блоки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развивающие игры Никитина «Сложи узор», «Установление закономерностей», «Логические задачи», «Классификация», «Четвертый лишний», </w:t>
      </w:r>
      <w:r w:rsidRPr="00A437E2">
        <w:rPr>
          <w:rFonts w:ascii="Times New Roman" w:eastAsia="Times New Roman" w:hAnsi="Times New Roman" w:cs="Times New Roman"/>
          <w:sz w:val="28"/>
          <w:szCs w:val="28"/>
        </w:rPr>
        <w:t xml:space="preserve">счётные палочки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</w:rPr>
        <w:t>Кюизинера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</w:rPr>
        <w:t>, квадраты Никитина,</w:t>
      </w: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серии картинок, матрешка, пирамида-миски,  разрезные картинки,  демонстрационный материал «Тематический словарь в картинках» (по темам: овощи, фрукты, деревья, ягоды, цветы,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</w:t>
      </w:r>
      <w:proofErr w:type="gram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обувь, мебель, транспорт, домашние животные, дикие животные, домашние птицы, дикие птицы, насекомые).</w:t>
      </w:r>
      <w:proofErr w:type="gramEnd"/>
    </w:p>
    <w:p w:rsidR="008A4D99" w:rsidRDefault="00A437E2" w:rsidP="00E120B9">
      <w:pPr>
        <w:spacing w:after="16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437E2" w:rsidRPr="00A437E2" w:rsidRDefault="00A437E2" w:rsidP="00E120B9">
      <w:pPr>
        <w:spacing w:after="160" w:line="240" w:lineRule="auto"/>
        <w:ind w:firstLine="426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37E2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средства:</w:t>
      </w:r>
    </w:p>
    <w:p w:rsidR="00A437E2" w:rsidRPr="00A437E2" w:rsidRDefault="00A437E2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437E2">
        <w:rPr>
          <w:rFonts w:ascii="Times New Roman" w:eastAsia="Calibri" w:hAnsi="Times New Roman"/>
          <w:sz w:val="28"/>
          <w:szCs w:val="28"/>
          <w:lang w:eastAsia="en-US"/>
        </w:rPr>
        <w:t>Магнитофон</w:t>
      </w:r>
    </w:p>
    <w:p w:rsidR="00A437E2" w:rsidRDefault="008A4D99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Ноутбук</w:t>
      </w:r>
    </w:p>
    <w:p w:rsidR="00343DDD" w:rsidRPr="00A437E2" w:rsidRDefault="00343DDD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Сканер</w:t>
      </w:r>
    </w:p>
    <w:p w:rsidR="008A4D99" w:rsidRDefault="00A437E2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 w:rsidRPr="00A437E2">
        <w:rPr>
          <w:rFonts w:ascii="Times New Roman" w:eastAsia="Calibri" w:hAnsi="Times New Roman"/>
          <w:sz w:val="28"/>
          <w:szCs w:val="28"/>
          <w:lang w:eastAsia="en-US"/>
        </w:rPr>
        <w:t>Видеофильмы</w:t>
      </w:r>
      <w:r w:rsidR="00343DDD">
        <w:rPr>
          <w:rFonts w:ascii="Times New Roman" w:eastAsia="Calibri" w:hAnsi="Times New Roman"/>
          <w:sz w:val="28"/>
          <w:szCs w:val="28"/>
          <w:lang w:eastAsia="en-US"/>
        </w:rPr>
        <w:t xml:space="preserve"> и мультфильмы</w:t>
      </w:r>
      <w:r w:rsidRPr="00A437E2">
        <w:rPr>
          <w:rFonts w:ascii="Times New Roman" w:eastAsia="Calibri" w:hAnsi="Times New Roman"/>
          <w:sz w:val="28"/>
          <w:szCs w:val="28"/>
          <w:lang w:eastAsia="en-US"/>
        </w:rPr>
        <w:t>, соо</w:t>
      </w:r>
      <w:r w:rsidR="008A4D99">
        <w:rPr>
          <w:rFonts w:ascii="Times New Roman" w:eastAsia="Calibri" w:hAnsi="Times New Roman"/>
          <w:sz w:val="28"/>
          <w:szCs w:val="28"/>
          <w:lang w:eastAsia="en-US"/>
        </w:rPr>
        <w:t>тветствующие тематике программы</w:t>
      </w:r>
    </w:p>
    <w:p w:rsidR="00094CC3" w:rsidRDefault="008A4D99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Принтер</w:t>
      </w:r>
    </w:p>
    <w:p w:rsidR="00A437E2" w:rsidRPr="00A437E2" w:rsidRDefault="00094CC3" w:rsidP="00E120B9">
      <w:pPr>
        <w:pStyle w:val="a6"/>
        <w:numPr>
          <w:ilvl w:val="0"/>
          <w:numId w:val="8"/>
        </w:numPr>
        <w:spacing w:after="160"/>
        <w:ind w:left="425" w:firstLine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Фото-видеоаппаратура</w:t>
      </w:r>
      <w:bookmarkStart w:id="2" w:name="_GoBack"/>
      <w:bookmarkEnd w:id="2"/>
      <w:r>
        <w:rPr>
          <w:rFonts w:ascii="Times New Roman" w:eastAsia="Calibri" w:hAnsi="Times New Roman"/>
          <w:sz w:val="28"/>
          <w:szCs w:val="28"/>
          <w:lang w:eastAsia="en-US"/>
        </w:rPr>
        <w:t xml:space="preserve"> (фиксация рабочих моментов занятий)</w:t>
      </w:r>
      <w:r w:rsidR="00A437E2" w:rsidRPr="00A437E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B7905" w:rsidRDefault="00FB7905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7905" w:rsidRDefault="00FB7905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4CC3" w:rsidRDefault="00094CC3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DAD" w:rsidRPr="00A437E2" w:rsidRDefault="005D6DAD" w:rsidP="005D6DAD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37E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tbl>
      <w:tblPr>
        <w:tblpPr w:leftFromText="180" w:rightFromText="180" w:vertAnchor="page" w:horzAnchor="margin" w:tblpY="196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5D6DAD" w:rsidRPr="00A437E2" w:rsidTr="00156AB6">
        <w:trPr>
          <w:trHeight w:val="2931"/>
          <w:tblCellSpacing w:w="15" w:type="dxa"/>
        </w:trPr>
        <w:tc>
          <w:tcPr>
            <w:tcW w:w="0" w:type="auto"/>
            <w:vAlign w:val="center"/>
            <w:hideMark/>
          </w:tcPr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Диагностический комплект. Исследование особенностей развития познавательной сферы детей дошкольного и младшего школьного возрастов</w:t>
            </w:r>
            <w:proofErr w:type="gramStart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/ С</w:t>
            </w:r>
            <w:proofErr w:type="gramEnd"/>
            <w:r w:rsidRPr="00A437E2">
              <w:rPr>
                <w:rFonts w:ascii="Times New Roman" w:hAnsi="Times New Roman"/>
                <w:sz w:val="28"/>
                <w:szCs w:val="28"/>
              </w:rPr>
              <w:t>ост. Семаго Н. Я., Семаго М. М. – М.: АРКТИ, 2000.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Переслени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Л. И. Психодиагностический комплекс методик для определения уровня развития познавательной деятельности младших школьников. – М.:  «Айрис-Пресс», 2006.</w:t>
            </w:r>
            <w:r w:rsidR="007C53A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D6DAD" w:rsidRPr="00A437E2" w:rsidTr="00156A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Программа </w:t>
            </w:r>
            <w:proofErr w:type="gramStart"/>
            <w:r w:rsidRPr="00A437E2">
              <w:rPr>
                <w:rFonts w:ascii="Times New Roman" w:hAnsi="Times New Roman"/>
                <w:sz w:val="28"/>
                <w:szCs w:val="28"/>
              </w:rPr>
              <w:t>специальных</w:t>
            </w:r>
            <w:proofErr w:type="gram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(коррекционных) ОУ VIII вид 1-4 классы, 5-9 классы под ред.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В.В.Воронковой</w:t>
            </w:r>
            <w:proofErr w:type="spellEnd"/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Вильшанская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А.Д. Содержание и методы работы учителя-дефектолога в общеобразовательной школе. – М.: Школьная Пресса, 2008.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Епифанцева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Т.Б. Настольная книга педагога – дефектолога М., 2006.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Шевченко С.Г., Бабкина Н.В.,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Вильшанская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А.Д. Дети с ЗПР: коррекционные занятия в общеобразовательной школе. Книга 1. – М., 2005.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Математика: коррекционно-развивающие занятия с учащимися подготовительной группы и 1-2 классов начальной школы / авт.-сост.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А.А.Шабанова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. – Волгоград: Учитель, 2007.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Русский язык: коррекционно-развивающие задания и упражнения. 3-4 классы / авт.-сост.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Е.П.Плешакова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. – Волгоград: Учитель, 2009.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Григорьева Л.П.,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Бернадская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М.Э., Блинникова И.В., Солнцева О.Г Развитие восприятия у ребенка. – М., 2001.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Агранович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З.Е. Дидактический материал по развитию зрительного восприятия и узнавания (зрительного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гнозиса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) у старших дошкольников и младших школьнико</w:t>
            </w:r>
            <w:proofErr w:type="gramStart"/>
            <w:r w:rsidRPr="00A437E2">
              <w:rPr>
                <w:rFonts w:ascii="Times New Roman" w:hAnsi="Times New Roman"/>
                <w:sz w:val="28"/>
                <w:szCs w:val="28"/>
              </w:rPr>
              <w:t>в–</w:t>
            </w:r>
            <w:proofErr w:type="gram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С.-П., 2003.</w:t>
            </w:r>
            <w:r w:rsidRPr="00A437E2">
              <w:rPr>
                <w:rFonts w:ascii="Times New Roman" w:hAnsi="Times New Roman"/>
                <w:sz w:val="28"/>
                <w:szCs w:val="28"/>
              </w:rPr>
              <w:br/>
              <w:t xml:space="preserve">12.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Шевлякова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И.Н. Программа коррекции и развития зрительного восприятия и пространственного мышления у детей младшего школьного возраста.– М., 2003.</w:t>
            </w:r>
            <w:r w:rsidRPr="00A437E2">
              <w:rPr>
                <w:rFonts w:ascii="Times New Roman" w:hAnsi="Times New Roman"/>
                <w:sz w:val="28"/>
                <w:szCs w:val="28"/>
              </w:rPr>
              <w:br/>
              <w:t>13. Семаго Н.Я. Методика формирования пространственных представлений у детей дошкольного и школьного возраста.- М., 2007.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Мищенкова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Л.В. 150 лучших развивающих игр. - Ярославль: Академия развития, 2009.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 Яковлева Е.Л. Развитие внимания и памяти у школьников.– М.: Межд.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. академ,1995.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Ишимова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О. А., Худенко Е. Д., Шаховская С. Н. Развитие речемыслительных способностей детей.- М: Просвещение, 2007. 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 Т.А. Ткаченко Формирование и развитие связной речи – СПб, 1999.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Шевченко С.Г. Программа по ознакомлению с окружающим миром и развитию речи –  М.,  2005.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Коррекционно-развивающее обучение: Начальные классы (I – IV). Подготовительный класс</w:t>
            </w:r>
            <w:proofErr w:type="gramStart"/>
            <w:r w:rsidRPr="00A437E2">
              <w:rPr>
                <w:rFonts w:ascii="Times New Roman" w:hAnsi="Times New Roman"/>
                <w:sz w:val="28"/>
                <w:szCs w:val="28"/>
              </w:rPr>
              <w:t>/ П</w:t>
            </w:r>
            <w:proofErr w:type="gramEnd"/>
            <w:r w:rsidRPr="00A437E2">
              <w:rPr>
                <w:rFonts w:ascii="Times New Roman" w:hAnsi="Times New Roman"/>
                <w:sz w:val="28"/>
                <w:szCs w:val="28"/>
              </w:rPr>
              <w:t>од ред. С.Г. Шевченко. – М.: Школьная пресса, 2004.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  Шевченко С.Г. Ознакомление с окружающим миром: Развитие мышления и речи детей 5 – 7 лет с ЗПР (комплект из 3-х тетрадей). - М.: Школьная пресса, 2004.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   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Горскин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Б.Б., Коняева Н.П., Пузанов Б.П. Обучение детей с нарушениями интеллектуального развития: Олигофренопедагогика: Учебное пособие для вузов/ под ред. Б.П. 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Пузанова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.- М: «Академия», 2008.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Е. А. Формирование мышления у детей с отклонениями в развитии (наглядный материал): пособие для педагога - дефектолога: материал для индивидуальной работы с детьми М: «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», 2007.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Е. А., Формирование мышления у детей с отклонениями в развитии. Книга для педагога-дефектолога М: «</w:t>
            </w:r>
            <w:proofErr w:type="spellStart"/>
            <w:r w:rsidRPr="00A437E2">
              <w:rPr>
                <w:rFonts w:ascii="Times New Roman" w:hAnsi="Times New Roman"/>
                <w:sz w:val="28"/>
                <w:szCs w:val="28"/>
              </w:rPr>
              <w:t>Владос</w:t>
            </w:r>
            <w:proofErr w:type="spellEnd"/>
            <w:r w:rsidRPr="00A437E2">
              <w:rPr>
                <w:rFonts w:ascii="Times New Roman" w:hAnsi="Times New Roman"/>
                <w:sz w:val="28"/>
                <w:szCs w:val="28"/>
              </w:rPr>
              <w:t>», 2004.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>Журнал «Воспитание и обучение детей с нарушениями развития» (подписка)</w:t>
            </w:r>
          </w:p>
          <w:p w:rsidR="005D6DAD" w:rsidRPr="00A437E2" w:rsidRDefault="005D6DAD" w:rsidP="00EC7057">
            <w:pPr>
              <w:pStyle w:val="a6"/>
              <w:numPr>
                <w:ilvl w:val="0"/>
                <w:numId w:val="2"/>
              </w:numPr>
              <w:tabs>
                <w:tab w:val="num" w:pos="0"/>
              </w:tabs>
              <w:spacing w:before="100" w:beforeAutospacing="1" w:after="100" w:afterAutospacing="1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A437E2">
              <w:rPr>
                <w:rFonts w:ascii="Times New Roman" w:hAnsi="Times New Roman"/>
                <w:sz w:val="28"/>
                <w:szCs w:val="28"/>
              </w:rPr>
              <w:t xml:space="preserve"> Журнал «Дефектология» (подписка).</w:t>
            </w:r>
          </w:p>
        </w:tc>
      </w:tr>
    </w:tbl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lastRenderedPageBreak/>
        <w:t xml:space="preserve">Методы коррекции, возможность их использования в работе педагогов. Челябинск.2001 – 2002г. 2 СКОУ №60. 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Л.Ф. </w:t>
      </w:r>
      <w:proofErr w:type="spellStart"/>
      <w:r w:rsidRPr="00A437E2">
        <w:rPr>
          <w:rFonts w:ascii="Times New Roman" w:hAnsi="Times New Roman"/>
          <w:sz w:val="28"/>
          <w:szCs w:val="28"/>
        </w:rPr>
        <w:t>Венгер</w:t>
      </w:r>
      <w:proofErr w:type="spellEnd"/>
      <w:r w:rsidRPr="00A437E2">
        <w:rPr>
          <w:rFonts w:ascii="Times New Roman" w:hAnsi="Times New Roman"/>
          <w:sz w:val="28"/>
          <w:szCs w:val="28"/>
        </w:rPr>
        <w:t>. «Домашняя школа мышления», М. 1994г.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Н. В. </w:t>
      </w:r>
      <w:proofErr w:type="spellStart"/>
      <w:r w:rsidRPr="00A437E2">
        <w:rPr>
          <w:rFonts w:ascii="Times New Roman" w:hAnsi="Times New Roman"/>
          <w:sz w:val="28"/>
          <w:szCs w:val="28"/>
        </w:rPr>
        <w:t>Новотворцева</w:t>
      </w:r>
      <w:proofErr w:type="spellEnd"/>
      <w:r w:rsidRPr="00A437E2">
        <w:rPr>
          <w:rFonts w:ascii="Times New Roman" w:hAnsi="Times New Roman"/>
          <w:sz w:val="28"/>
          <w:szCs w:val="28"/>
        </w:rPr>
        <w:t xml:space="preserve"> «Развитие речи детей», Я. 1997г.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>З.Ф. Михайлова «Игровые занимательные задачи для дошкольников». М. Просвещение.1990г.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«Чего на свете не бывает» (занимательные игры). М. Просвещение.1991г. 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Л. В. </w:t>
      </w:r>
      <w:proofErr w:type="spellStart"/>
      <w:r w:rsidRPr="00A437E2">
        <w:rPr>
          <w:rFonts w:ascii="Times New Roman" w:hAnsi="Times New Roman"/>
          <w:sz w:val="28"/>
          <w:szCs w:val="28"/>
        </w:rPr>
        <w:t>Черемошкина</w:t>
      </w:r>
      <w:proofErr w:type="spellEnd"/>
      <w:r w:rsidRPr="00A437E2">
        <w:rPr>
          <w:rFonts w:ascii="Times New Roman" w:hAnsi="Times New Roman"/>
          <w:sz w:val="28"/>
          <w:szCs w:val="28"/>
        </w:rPr>
        <w:t xml:space="preserve"> «Развитие восприятия у детей». Я. «Академия развития». 1996г.                                                                                                                                              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 Т. В. </w:t>
      </w:r>
      <w:proofErr w:type="spellStart"/>
      <w:r w:rsidRPr="00A437E2">
        <w:rPr>
          <w:rFonts w:ascii="Times New Roman" w:hAnsi="Times New Roman"/>
          <w:sz w:val="28"/>
          <w:szCs w:val="28"/>
        </w:rPr>
        <w:t>Башаева</w:t>
      </w:r>
      <w:proofErr w:type="spellEnd"/>
      <w:r w:rsidRPr="00A437E2">
        <w:rPr>
          <w:rFonts w:ascii="Times New Roman" w:hAnsi="Times New Roman"/>
          <w:sz w:val="28"/>
          <w:szCs w:val="28"/>
        </w:rPr>
        <w:t xml:space="preserve"> «Развитие восприятия у детей». Форма, </w:t>
      </w:r>
      <w:proofErr w:type="spellStart"/>
      <w:r w:rsidRPr="00A437E2">
        <w:rPr>
          <w:rFonts w:ascii="Times New Roman" w:hAnsi="Times New Roman"/>
          <w:sz w:val="28"/>
          <w:szCs w:val="28"/>
        </w:rPr>
        <w:t>цвет</w:t>
      </w:r>
      <w:proofErr w:type="gramStart"/>
      <w:r w:rsidRPr="00A437E2">
        <w:rPr>
          <w:rFonts w:ascii="Times New Roman" w:hAnsi="Times New Roman"/>
          <w:sz w:val="28"/>
          <w:szCs w:val="28"/>
        </w:rPr>
        <w:t>,з</w:t>
      </w:r>
      <w:proofErr w:type="gramEnd"/>
      <w:r w:rsidRPr="00A437E2">
        <w:rPr>
          <w:rFonts w:ascii="Times New Roman" w:hAnsi="Times New Roman"/>
          <w:sz w:val="28"/>
          <w:szCs w:val="28"/>
        </w:rPr>
        <w:t>вук</w:t>
      </w:r>
      <w:proofErr w:type="spellEnd"/>
      <w:r w:rsidRPr="00A437E2">
        <w:rPr>
          <w:rFonts w:ascii="Times New Roman" w:hAnsi="Times New Roman"/>
          <w:sz w:val="28"/>
          <w:szCs w:val="28"/>
        </w:rPr>
        <w:t xml:space="preserve">». Я. «Академия развития».1997г.                                                                                                                               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Л. Ф. Тихомирова, А. В. Басов «Развитие логического мышления </w:t>
      </w:r>
      <w:proofErr w:type="spellStart"/>
      <w:r w:rsidRPr="00A437E2">
        <w:rPr>
          <w:rFonts w:ascii="Times New Roman" w:hAnsi="Times New Roman"/>
          <w:sz w:val="28"/>
          <w:szCs w:val="28"/>
        </w:rPr>
        <w:t>детей»</w:t>
      </w:r>
      <w:proofErr w:type="gramStart"/>
      <w:r w:rsidRPr="00A437E2">
        <w:rPr>
          <w:rFonts w:ascii="Times New Roman" w:hAnsi="Times New Roman"/>
          <w:sz w:val="28"/>
          <w:szCs w:val="28"/>
        </w:rPr>
        <w:t>.Я</w:t>
      </w:r>
      <w:proofErr w:type="spellEnd"/>
      <w:proofErr w:type="gramEnd"/>
      <w:r w:rsidRPr="00A437E2">
        <w:rPr>
          <w:rFonts w:ascii="Times New Roman" w:hAnsi="Times New Roman"/>
          <w:sz w:val="28"/>
          <w:szCs w:val="28"/>
        </w:rPr>
        <w:t>. «Академия развития».1996г.</w:t>
      </w:r>
    </w:p>
    <w:p w:rsidR="005D6DAD" w:rsidRPr="00A437E2" w:rsidRDefault="005D6DAD" w:rsidP="00EC7057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hAnsi="Times New Roman"/>
          <w:sz w:val="28"/>
          <w:szCs w:val="28"/>
        </w:rPr>
      </w:pPr>
      <w:r w:rsidRPr="00A437E2">
        <w:rPr>
          <w:rFonts w:ascii="Times New Roman" w:hAnsi="Times New Roman"/>
          <w:sz w:val="28"/>
          <w:szCs w:val="28"/>
        </w:rPr>
        <w:t xml:space="preserve">Л. </w:t>
      </w:r>
      <w:proofErr w:type="spellStart"/>
      <w:r w:rsidRPr="00A437E2">
        <w:rPr>
          <w:rFonts w:ascii="Times New Roman" w:hAnsi="Times New Roman"/>
          <w:sz w:val="28"/>
          <w:szCs w:val="28"/>
        </w:rPr>
        <w:t>Житникова</w:t>
      </w:r>
      <w:proofErr w:type="spellEnd"/>
      <w:r w:rsidRPr="00A437E2">
        <w:rPr>
          <w:rFonts w:ascii="Times New Roman" w:hAnsi="Times New Roman"/>
          <w:sz w:val="28"/>
          <w:szCs w:val="28"/>
        </w:rPr>
        <w:t xml:space="preserve"> «Учим детей запоминать». М. Просвещение.1978г.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Играем и пальчиками развиваем речь. В.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Цвынтарный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Лань, Санкт – Петербург.1997г.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детей с нарушениями интеллектуального развития  (Олигофренопедагогика). Под редакцией Б.П.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Пузанова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М. 2001г.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логопедической работе с детьми. Под редакцией В. И. Селиверстова. М. Просвещение, 1979г.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Л. С. Рычкова. Основы дефектологии. Челябинск.2001г.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Л. С. Рычкова Психопатология детского возраста. Избранные вопросы частной психологии. Умственная отсталость. Челябинск.2001г.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Развитие. Программа нового поколения для детских образовательных учреждений. Средняя группа. М. Гном – пресс», 19999г. Под редакцией О. М.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Долгенко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Г. Шевченко.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развивающее обучение. (Организационно – педагогические аспекты). М. Владос.1999г.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и обучение детей во вспомогательной школе. Под редакцией В. В. Воронковой, М. Школа – Прес,1994г.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Т. А. Власова, М. С. Певзнер. О детях с отклонениями в развитии. М. Просвещение.1973г.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Под редакцией А. А. Столяра. М. Просвещение,1991г.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Куцакова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Конструирование и ручной труд в детском саду. М. Прсвещение.1990г.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 И.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Л. В.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Венедиктова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Диагностика и коррекция нарушений чтения и письма у младших школьников. С. – Петербург «Союз».2001г.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Р. Львов. Методика развития речи младших школьников. М. Просвещение.1995г.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Г.Г. Галкина, Т.И. Дубинина. Пальцы помогают говорить. Коррекционные занятия по развитию мелкой моторики у детей М. 2007г.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Е.Ф.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Войлокова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Ю.В.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Андрухович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Л.Ю.Ковалёва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Сенсорное воспитание дошкольников с интеллектуальной недостаточностью.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Н.Я. Семаго. Методика формирования пространственных представлений у детей дошкольного и младшего школьника возраста. Практическое пособие. «Айрис дидактика» М. 2007 г.</w:t>
      </w:r>
    </w:p>
    <w:p w:rsidR="005D6DAD" w:rsidRPr="00A437E2" w:rsidRDefault="005D6DAD" w:rsidP="00EC705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Метиева</w:t>
      </w:r>
      <w:proofErr w:type="spellEnd"/>
      <w:r w:rsidRPr="00A43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Э.Я. Удалова. Развитие сенсорной сферы детей.</w:t>
      </w:r>
    </w:p>
    <w:p w:rsidR="00531738" w:rsidRPr="00A437E2" w:rsidRDefault="00531738" w:rsidP="00CD2487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738" w:rsidRPr="00A437E2" w:rsidRDefault="00531738" w:rsidP="00CD2487">
      <w:pPr>
        <w:autoSpaceDE w:val="0"/>
        <w:spacing w:after="0"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F60" w:rsidRPr="00A437E2" w:rsidRDefault="00E17F60" w:rsidP="00A3158D">
      <w:pPr>
        <w:tabs>
          <w:tab w:val="num" w:pos="-284"/>
        </w:tabs>
        <w:contextualSpacing/>
        <w:rPr>
          <w:rFonts w:ascii="Times New Roman" w:hAnsi="Times New Roman" w:cs="Times New Roman"/>
          <w:sz w:val="28"/>
          <w:szCs w:val="28"/>
        </w:rPr>
      </w:pPr>
    </w:p>
    <w:sectPr w:rsidR="00E17F60" w:rsidRPr="00A437E2" w:rsidSect="00AC4A28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B19" w:rsidRDefault="00C25B19" w:rsidP="00A437E2">
      <w:pPr>
        <w:spacing w:after="0" w:line="240" w:lineRule="auto"/>
      </w:pPr>
      <w:r>
        <w:separator/>
      </w:r>
    </w:p>
  </w:endnote>
  <w:endnote w:type="continuationSeparator" w:id="0">
    <w:p w:rsidR="00C25B19" w:rsidRDefault="00C25B19" w:rsidP="00A4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7149"/>
    </w:sdtPr>
    <w:sdtEndPr/>
    <w:sdtContent>
      <w:p w:rsidR="00A437E2" w:rsidRDefault="007E3A0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4CC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437E2" w:rsidRDefault="00A437E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B19" w:rsidRDefault="00C25B19" w:rsidP="00A437E2">
      <w:pPr>
        <w:spacing w:after="0" w:line="240" w:lineRule="auto"/>
      </w:pPr>
      <w:r>
        <w:separator/>
      </w:r>
    </w:p>
  </w:footnote>
  <w:footnote w:type="continuationSeparator" w:id="0">
    <w:p w:rsidR="00C25B19" w:rsidRDefault="00C25B19" w:rsidP="00A43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9E7"/>
    <w:multiLevelType w:val="hybridMultilevel"/>
    <w:tmpl w:val="00A8831A"/>
    <w:lvl w:ilvl="0" w:tplc="A32696E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6C7CF9"/>
    <w:multiLevelType w:val="multilevel"/>
    <w:tmpl w:val="6282908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04FE7"/>
    <w:multiLevelType w:val="hybridMultilevel"/>
    <w:tmpl w:val="46F69D72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142C"/>
    <w:multiLevelType w:val="hybridMultilevel"/>
    <w:tmpl w:val="08B8ECE4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4266C"/>
    <w:multiLevelType w:val="hybridMultilevel"/>
    <w:tmpl w:val="49F6C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687678"/>
    <w:multiLevelType w:val="hybridMultilevel"/>
    <w:tmpl w:val="360E2BCE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A32696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B6535"/>
    <w:multiLevelType w:val="hybridMultilevel"/>
    <w:tmpl w:val="E3B4FF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98D72D7"/>
    <w:multiLevelType w:val="hybridMultilevel"/>
    <w:tmpl w:val="F124945A"/>
    <w:lvl w:ilvl="0" w:tplc="A32696E2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4A3110D7"/>
    <w:multiLevelType w:val="hybridMultilevel"/>
    <w:tmpl w:val="65F4A4AC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745648"/>
    <w:multiLevelType w:val="hybridMultilevel"/>
    <w:tmpl w:val="C3728486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EC239B"/>
    <w:multiLevelType w:val="hybridMultilevel"/>
    <w:tmpl w:val="68921BD4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8F095A"/>
    <w:multiLevelType w:val="hybridMultilevel"/>
    <w:tmpl w:val="C0BC7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B16E62"/>
    <w:multiLevelType w:val="hybridMultilevel"/>
    <w:tmpl w:val="CDEC507E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B23DB"/>
    <w:multiLevelType w:val="hybridMultilevel"/>
    <w:tmpl w:val="980EF040"/>
    <w:lvl w:ilvl="0" w:tplc="A32696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B21157"/>
    <w:multiLevelType w:val="hybridMultilevel"/>
    <w:tmpl w:val="B9DA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13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  <w:num w:numId="12">
    <w:abstractNumId w:val="3"/>
  </w:num>
  <w:num w:numId="13">
    <w:abstractNumId w:val="9"/>
  </w:num>
  <w:num w:numId="14">
    <w:abstractNumId w:val="10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A2C"/>
    <w:rsid w:val="0000166A"/>
    <w:rsid w:val="00031729"/>
    <w:rsid w:val="000355C8"/>
    <w:rsid w:val="00093F08"/>
    <w:rsid w:val="00094CC3"/>
    <w:rsid w:val="00100C87"/>
    <w:rsid w:val="00112BFA"/>
    <w:rsid w:val="00117A25"/>
    <w:rsid w:val="0012026A"/>
    <w:rsid w:val="00143325"/>
    <w:rsid w:val="00143AE5"/>
    <w:rsid w:val="001533B4"/>
    <w:rsid w:val="00156AB6"/>
    <w:rsid w:val="00162E45"/>
    <w:rsid w:val="00173574"/>
    <w:rsid w:val="00173E7B"/>
    <w:rsid w:val="00186090"/>
    <w:rsid w:val="00196BAA"/>
    <w:rsid w:val="001E218F"/>
    <w:rsid w:val="0020752F"/>
    <w:rsid w:val="0021745A"/>
    <w:rsid w:val="00221BF3"/>
    <w:rsid w:val="00230333"/>
    <w:rsid w:val="00284853"/>
    <w:rsid w:val="00290FC1"/>
    <w:rsid w:val="00296782"/>
    <w:rsid w:val="002A2A2C"/>
    <w:rsid w:val="002D53CC"/>
    <w:rsid w:val="002E07CB"/>
    <w:rsid w:val="0032103F"/>
    <w:rsid w:val="0032612A"/>
    <w:rsid w:val="003327A4"/>
    <w:rsid w:val="00343DDD"/>
    <w:rsid w:val="00356FA7"/>
    <w:rsid w:val="00366C91"/>
    <w:rsid w:val="00390FB1"/>
    <w:rsid w:val="003B34F7"/>
    <w:rsid w:val="003D6C45"/>
    <w:rsid w:val="003E3FF7"/>
    <w:rsid w:val="003E63FE"/>
    <w:rsid w:val="003F47A2"/>
    <w:rsid w:val="003F5E19"/>
    <w:rsid w:val="00401D6B"/>
    <w:rsid w:val="00420AA7"/>
    <w:rsid w:val="00425745"/>
    <w:rsid w:val="0043540F"/>
    <w:rsid w:val="00444218"/>
    <w:rsid w:val="004500C8"/>
    <w:rsid w:val="00476E1A"/>
    <w:rsid w:val="004912FD"/>
    <w:rsid w:val="004D2CF9"/>
    <w:rsid w:val="005010CB"/>
    <w:rsid w:val="00507926"/>
    <w:rsid w:val="00526255"/>
    <w:rsid w:val="00531738"/>
    <w:rsid w:val="00541E93"/>
    <w:rsid w:val="005708DE"/>
    <w:rsid w:val="00582271"/>
    <w:rsid w:val="00593AA9"/>
    <w:rsid w:val="00594903"/>
    <w:rsid w:val="005C2D93"/>
    <w:rsid w:val="005D05D2"/>
    <w:rsid w:val="005D6DAD"/>
    <w:rsid w:val="005F1253"/>
    <w:rsid w:val="0064740B"/>
    <w:rsid w:val="00665CBB"/>
    <w:rsid w:val="006A7E0A"/>
    <w:rsid w:val="006B4904"/>
    <w:rsid w:val="006C69A2"/>
    <w:rsid w:val="0070161D"/>
    <w:rsid w:val="007419ED"/>
    <w:rsid w:val="00760D63"/>
    <w:rsid w:val="007773FD"/>
    <w:rsid w:val="007A1282"/>
    <w:rsid w:val="007C53A6"/>
    <w:rsid w:val="007D24B6"/>
    <w:rsid w:val="007E2B50"/>
    <w:rsid w:val="007E3A07"/>
    <w:rsid w:val="007E60AC"/>
    <w:rsid w:val="008171FA"/>
    <w:rsid w:val="0084230E"/>
    <w:rsid w:val="00870174"/>
    <w:rsid w:val="00870860"/>
    <w:rsid w:val="00873B80"/>
    <w:rsid w:val="00885A77"/>
    <w:rsid w:val="008A4D99"/>
    <w:rsid w:val="008A56B0"/>
    <w:rsid w:val="008F1DF0"/>
    <w:rsid w:val="008F2860"/>
    <w:rsid w:val="008F567E"/>
    <w:rsid w:val="00910ADB"/>
    <w:rsid w:val="00965E5F"/>
    <w:rsid w:val="00971E87"/>
    <w:rsid w:val="009B1963"/>
    <w:rsid w:val="00A01613"/>
    <w:rsid w:val="00A3158D"/>
    <w:rsid w:val="00A32590"/>
    <w:rsid w:val="00A417DB"/>
    <w:rsid w:val="00A437E2"/>
    <w:rsid w:val="00A50A80"/>
    <w:rsid w:val="00A51018"/>
    <w:rsid w:val="00A5471C"/>
    <w:rsid w:val="00A61D5E"/>
    <w:rsid w:val="00A815AC"/>
    <w:rsid w:val="00A83015"/>
    <w:rsid w:val="00A86BD6"/>
    <w:rsid w:val="00A905AF"/>
    <w:rsid w:val="00AC4A28"/>
    <w:rsid w:val="00AC79FF"/>
    <w:rsid w:val="00AF225F"/>
    <w:rsid w:val="00AF35C8"/>
    <w:rsid w:val="00B13558"/>
    <w:rsid w:val="00B41DD0"/>
    <w:rsid w:val="00B436A4"/>
    <w:rsid w:val="00B55BA8"/>
    <w:rsid w:val="00B70724"/>
    <w:rsid w:val="00B92D79"/>
    <w:rsid w:val="00BA074A"/>
    <w:rsid w:val="00BA3066"/>
    <w:rsid w:val="00BA3C41"/>
    <w:rsid w:val="00BB348A"/>
    <w:rsid w:val="00BD1B10"/>
    <w:rsid w:val="00BD1EF1"/>
    <w:rsid w:val="00BE6138"/>
    <w:rsid w:val="00BF1959"/>
    <w:rsid w:val="00BF770E"/>
    <w:rsid w:val="00C10A93"/>
    <w:rsid w:val="00C25B19"/>
    <w:rsid w:val="00C4568B"/>
    <w:rsid w:val="00C56D54"/>
    <w:rsid w:val="00C70268"/>
    <w:rsid w:val="00C769D9"/>
    <w:rsid w:val="00C779C7"/>
    <w:rsid w:val="00C91AEF"/>
    <w:rsid w:val="00C95054"/>
    <w:rsid w:val="00CA69A8"/>
    <w:rsid w:val="00CC2261"/>
    <w:rsid w:val="00CD19C8"/>
    <w:rsid w:val="00CD2487"/>
    <w:rsid w:val="00CF35D4"/>
    <w:rsid w:val="00D05945"/>
    <w:rsid w:val="00D10C9B"/>
    <w:rsid w:val="00D26652"/>
    <w:rsid w:val="00D368B5"/>
    <w:rsid w:val="00D42D60"/>
    <w:rsid w:val="00D62D54"/>
    <w:rsid w:val="00D74AF7"/>
    <w:rsid w:val="00DB10FF"/>
    <w:rsid w:val="00DE745B"/>
    <w:rsid w:val="00DF1A63"/>
    <w:rsid w:val="00DF287F"/>
    <w:rsid w:val="00E120B9"/>
    <w:rsid w:val="00E17F60"/>
    <w:rsid w:val="00E24467"/>
    <w:rsid w:val="00E50AB5"/>
    <w:rsid w:val="00E77EA8"/>
    <w:rsid w:val="00EB7E88"/>
    <w:rsid w:val="00EC7057"/>
    <w:rsid w:val="00ED6841"/>
    <w:rsid w:val="00EF57BE"/>
    <w:rsid w:val="00EF6413"/>
    <w:rsid w:val="00F017DD"/>
    <w:rsid w:val="00F23FE2"/>
    <w:rsid w:val="00F268D9"/>
    <w:rsid w:val="00F33630"/>
    <w:rsid w:val="00F347F9"/>
    <w:rsid w:val="00F5342C"/>
    <w:rsid w:val="00F547B1"/>
    <w:rsid w:val="00F74DDD"/>
    <w:rsid w:val="00F93485"/>
    <w:rsid w:val="00F97D25"/>
    <w:rsid w:val="00FB7905"/>
    <w:rsid w:val="00F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2A2A2C"/>
    <w:rPr>
      <w:rFonts w:ascii="Georgia" w:hAnsi="Georgia" w:cs="Georgia"/>
      <w:sz w:val="20"/>
      <w:szCs w:val="20"/>
    </w:rPr>
  </w:style>
  <w:style w:type="character" w:customStyle="1" w:styleId="FontStyle16">
    <w:name w:val="Font Style16"/>
    <w:basedOn w:val="a0"/>
    <w:uiPriority w:val="99"/>
    <w:rsid w:val="002A2A2C"/>
    <w:rPr>
      <w:rFonts w:ascii="Georgia" w:hAnsi="Georgia" w:cs="Georgia"/>
      <w:b/>
      <w:bCs/>
      <w:sz w:val="20"/>
      <w:szCs w:val="20"/>
    </w:rPr>
  </w:style>
  <w:style w:type="paragraph" w:styleId="a3">
    <w:name w:val="No Spacing"/>
    <w:uiPriority w:val="1"/>
    <w:qFormat/>
    <w:rsid w:val="002A2A2C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Theme="minorEastAsia" w:hAnsi="Georgia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2A2A2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2A2A2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2A2A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A2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2A2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2A2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8">
    <w:name w:val="Normal (Web)"/>
    <w:basedOn w:val="a"/>
    <w:uiPriority w:val="99"/>
    <w:unhideWhenUsed/>
    <w:rsid w:val="00401D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912FD"/>
  </w:style>
  <w:style w:type="paragraph" w:customStyle="1" w:styleId="p13">
    <w:name w:val="p13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912FD"/>
  </w:style>
  <w:style w:type="paragraph" w:customStyle="1" w:styleId="p17">
    <w:name w:val="p17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912FD"/>
  </w:style>
  <w:style w:type="character" w:customStyle="1" w:styleId="s6">
    <w:name w:val="s6"/>
    <w:basedOn w:val="a0"/>
    <w:rsid w:val="004912FD"/>
  </w:style>
  <w:style w:type="character" w:customStyle="1" w:styleId="s7">
    <w:name w:val="s7"/>
    <w:basedOn w:val="a0"/>
    <w:rsid w:val="004912FD"/>
  </w:style>
  <w:style w:type="character" w:customStyle="1" w:styleId="s8">
    <w:name w:val="s8"/>
    <w:basedOn w:val="a0"/>
    <w:rsid w:val="004912FD"/>
  </w:style>
  <w:style w:type="paragraph" w:customStyle="1" w:styleId="p11">
    <w:name w:val="p11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4912FD"/>
  </w:style>
  <w:style w:type="paragraph" w:customStyle="1" w:styleId="p22">
    <w:name w:val="p22"/>
    <w:basedOn w:val="a"/>
    <w:rsid w:val="0049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3158D"/>
  </w:style>
  <w:style w:type="character" w:customStyle="1" w:styleId="c1">
    <w:name w:val="c1"/>
    <w:basedOn w:val="a0"/>
    <w:rsid w:val="00A3158D"/>
  </w:style>
  <w:style w:type="character" w:customStyle="1" w:styleId="c28">
    <w:name w:val="c28"/>
    <w:basedOn w:val="a0"/>
    <w:rsid w:val="00A3158D"/>
  </w:style>
  <w:style w:type="character" w:customStyle="1" w:styleId="a9">
    <w:name w:val="А ОСН ТЕКСТ Знак"/>
    <w:rsid w:val="00965E5F"/>
    <w:rPr>
      <w:rFonts w:ascii="Times New Roman" w:eastAsia="Arial Unicode MS" w:hAnsi="Times New Roman"/>
      <w:caps/>
      <w:color w:val="000000"/>
      <w:kern w:val="1"/>
      <w:sz w:val="28"/>
    </w:rPr>
  </w:style>
  <w:style w:type="character" w:customStyle="1" w:styleId="apple-converted-space">
    <w:name w:val="apple-converted-space"/>
    <w:basedOn w:val="a0"/>
    <w:rsid w:val="00CC2261"/>
  </w:style>
  <w:style w:type="paragraph" w:customStyle="1" w:styleId="aa">
    <w:name w:val="А ОСН ТЕКСТ"/>
    <w:basedOn w:val="a"/>
    <w:rsid w:val="00CC2261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ar-SA"/>
    </w:rPr>
  </w:style>
  <w:style w:type="character" w:customStyle="1" w:styleId="1">
    <w:name w:val="Основной текст + Курсив1"/>
    <w:rsid w:val="00425745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/>
    </w:rPr>
  </w:style>
  <w:style w:type="paragraph" w:customStyle="1" w:styleId="Default">
    <w:name w:val="Default"/>
    <w:rsid w:val="002D53C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msonormalbullet1gif">
    <w:name w:val="msonormalbullet1.gif"/>
    <w:basedOn w:val="a"/>
    <w:rsid w:val="007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D2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665CBB"/>
    <w:rPr>
      <w:color w:val="000080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A4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437E2"/>
  </w:style>
  <w:style w:type="paragraph" w:styleId="ad">
    <w:name w:val="footer"/>
    <w:basedOn w:val="a"/>
    <w:link w:val="ae"/>
    <w:uiPriority w:val="99"/>
    <w:unhideWhenUsed/>
    <w:rsid w:val="00A43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437E2"/>
  </w:style>
  <w:style w:type="paragraph" w:styleId="af">
    <w:name w:val="Balloon Text"/>
    <w:basedOn w:val="a"/>
    <w:link w:val="af0"/>
    <w:uiPriority w:val="99"/>
    <w:semiHidden/>
    <w:unhideWhenUsed/>
    <w:rsid w:val="00E12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20B9"/>
    <w:rPr>
      <w:rFonts w:ascii="Tahoma" w:hAnsi="Tahoma" w:cs="Tahoma"/>
      <w:sz w:val="16"/>
      <w:szCs w:val="16"/>
    </w:rPr>
  </w:style>
  <w:style w:type="paragraph" w:customStyle="1" w:styleId="af1">
    <w:name w:val="Базовый"/>
    <w:rsid w:val="00AC79FF"/>
    <w:pPr>
      <w:tabs>
        <w:tab w:val="left" w:pos="708"/>
      </w:tabs>
      <w:suppressAutoHyphens/>
    </w:pPr>
    <w:rPr>
      <w:rFonts w:ascii="Calibri" w:eastAsia="SimSun" w:hAnsi="Calibri" w:cs="Times New Roman"/>
      <w:lang w:eastAsia="ru-RU"/>
    </w:rPr>
  </w:style>
  <w:style w:type="paragraph" w:customStyle="1" w:styleId="10">
    <w:name w:val="Без интервала1"/>
    <w:uiPriority w:val="99"/>
    <w:rsid w:val="00C4568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3">
    <w:name w:val="s3"/>
    <w:rsid w:val="00C4568B"/>
  </w:style>
  <w:style w:type="paragraph" w:styleId="af2">
    <w:name w:val="Title"/>
    <w:basedOn w:val="a"/>
    <w:link w:val="af3"/>
    <w:uiPriority w:val="99"/>
    <w:qFormat/>
    <w:rsid w:val="00EB7E88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zh-TW"/>
    </w:rPr>
  </w:style>
  <w:style w:type="character" w:customStyle="1" w:styleId="af3">
    <w:name w:val="Название Знак"/>
    <w:basedOn w:val="a0"/>
    <w:link w:val="af2"/>
    <w:uiPriority w:val="99"/>
    <w:rsid w:val="00EB7E88"/>
    <w:rPr>
      <w:rFonts w:ascii="Times New Roman" w:eastAsia="Calibri" w:hAnsi="Times New Roman" w:cs="Times New Roman"/>
      <w:b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7943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5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00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55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1412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7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88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235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858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081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582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647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5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704442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0380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0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7919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4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12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2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5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0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56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2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452312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15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83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102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22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29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1691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33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7196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576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4155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138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9677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18</Pages>
  <Words>4029</Words>
  <Characters>22966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User</cp:lastModifiedBy>
  <cp:revision>59</cp:revision>
  <dcterms:created xsi:type="dcterms:W3CDTF">2015-10-01T06:29:00Z</dcterms:created>
  <dcterms:modified xsi:type="dcterms:W3CDTF">2023-10-14T08:41:00Z</dcterms:modified>
</cp:coreProperties>
</file>