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5D" w:rsidRPr="00C5765D" w:rsidRDefault="00C5765D" w:rsidP="00C5765D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>Муниципальное автономное общеобразовательное учреждение</w:t>
      </w:r>
    </w:p>
    <w:p w:rsidR="00C5765D" w:rsidRPr="00C5765D" w:rsidRDefault="00C5765D" w:rsidP="00C5765D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 xml:space="preserve">«Общеобразовательная школа для </w:t>
      </w:r>
      <w:proofErr w:type="gramStart"/>
      <w:r w:rsidRPr="00C5765D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C5765D">
        <w:rPr>
          <w:rFonts w:ascii="Times New Roman" w:eastAsia="Calibri" w:hAnsi="Times New Roman"/>
          <w:sz w:val="24"/>
          <w:szCs w:val="24"/>
        </w:rPr>
        <w:t xml:space="preserve"> </w:t>
      </w:r>
    </w:p>
    <w:p w:rsidR="00C5765D" w:rsidRPr="00C5765D" w:rsidRDefault="00C5765D" w:rsidP="00C5765D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C5765D">
        <w:rPr>
          <w:rFonts w:ascii="Times New Roman" w:eastAsia="Calibri" w:hAnsi="Times New Roman"/>
          <w:sz w:val="24"/>
          <w:szCs w:val="24"/>
        </w:rPr>
        <w:t>с ограниченными возможностями  №35»</w:t>
      </w:r>
    </w:p>
    <w:p w:rsidR="00C5765D" w:rsidRPr="00C5765D" w:rsidRDefault="00C5765D" w:rsidP="00C5765D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C5765D" w:rsidRDefault="00C5765D" w:rsidP="00C5765D">
      <w:pPr>
        <w:spacing w:after="0"/>
        <w:jc w:val="center"/>
        <w:rPr>
          <w:rFonts w:ascii="Times New Roman" w:eastAsia="Calibri" w:hAnsi="Times New Roman"/>
        </w:rPr>
      </w:pPr>
    </w:p>
    <w:p w:rsidR="00C5765D" w:rsidRDefault="00A40F65" w:rsidP="00C5765D">
      <w:pPr>
        <w:spacing w:after="0"/>
        <w:jc w:val="center"/>
        <w:rPr>
          <w:rFonts w:ascii="Times New Roman" w:eastAsia="Calibri" w:hAnsi="Times New Roman"/>
        </w:rPr>
      </w:pPr>
      <w:r>
        <w:rPr>
          <w:rFonts w:asciiTheme="minorHAnsi" w:eastAsiaTheme="minorEastAsia" w:hAnsiTheme="minorHAnsi"/>
          <w:lang w:val="en-US" w:eastAsia="en-US" w:bidi="en-US"/>
        </w:rPr>
        <w:pict>
          <v:rect id="Прямоугольник 2" o:spid="_x0000_s1030" style="position:absolute;left:0;text-align:left;margin-left:-25.3pt;margin-top:9.85pt;width:121.7pt;height:94.2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>
              <w:txbxContent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Рекомендовано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решением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методического объединения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учителей  технологии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протокол № 1 от </w:t>
                  </w:r>
                  <w:r w:rsidR="00CE68FE">
                    <w:rPr>
                      <w:rFonts w:ascii="Times New Roman" w:hAnsi="Times New Roman"/>
                      <w:sz w:val="16"/>
                      <w:szCs w:val="16"/>
                    </w:rPr>
                    <w:t>28.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08.202</w:t>
                  </w:r>
                  <w:r w:rsidR="00CE68F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C5765D" w:rsidRDefault="00A40F65" w:rsidP="00C5765D">
      <w:pPr>
        <w:spacing w:after="0"/>
        <w:rPr>
          <w:rFonts w:ascii="Times New Roman" w:eastAsia="Calibri" w:hAnsi="Times New Roman"/>
        </w:rPr>
      </w:pPr>
      <w:r>
        <w:rPr>
          <w:rFonts w:asciiTheme="minorHAnsi" w:eastAsiaTheme="minorEastAsia" w:hAnsiTheme="minorHAnsi"/>
          <w:lang w:val="en-US" w:eastAsia="en-US" w:bidi="en-US"/>
        </w:rPr>
        <w:pict>
          <v:rect id="Прямоугольник 5" o:spid="_x0000_s1031" style="position:absolute;margin-left:96.4pt;margin-top:4.5pt;width:119.8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>
              <w:txbxContent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Согласовано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заместитель директора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C5765D" w:rsidRDefault="00C5765D" w:rsidP="00C576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5765D" w:rsidRDefault="00C5765D" w:rsidP="00C5765D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Theme="minorHAnsi" w:eastAsiaTheme="minorEastAsia" w:hAnsiTheme="minorHAnsi"/>
          <w:lang w:val="en-US" w:eastAsia="en-US" w:bidi="en-US"/>
        </w:rPr>
        <w:pict>
          <v:rect id="Прямоугольник 4" o:spid="_x0000_s1033" style="position:absolute;margin-left:369.35pt;margin-top:4.5pt;width:118.05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>
              <w:txbxContent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Утверждена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C5765D" w:rsidRDefault="00C5765D" w:rsidP="00C5765D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№ </w:t>
                  </w:r>
                  <w:r w:rsidR="00CE68FE">
                    <w:rPr>
                      <w:rFonts w:ascii="Times New Roman" w:hAnsi="Times New Roman"/>
                      <w:sz w:val="16"/>
                      <w:szCs w:val="16"/>
                    </w:rPr>
                    <w:t>87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от 30.08.202</w:t>
                  </w:r>
                  <w:r w:rsidR="00CE68FE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C5765D" w:rsidRDefault="00C5765D" w:rsidP="00C576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C5765D" w:rsidRDefault="00C5765D" w:rsidP="00C5765D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C5765D" w:rsidRDefault="00C5765D" w:rsidP="00C5765D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Theme="minorHAnsi" w:eastAsiaTheme="minorEastAsia" w:hAnsiTheme="minorHAnsi"/>
          <w:lang w:val="en-US" w:eastAsia="en-US" w:bidi="en-US"/>
        </w:rPr>
        <w:pict>
          <v:rect id="Прямоугольник 3" o:spid="_x0000_s1032" style="position:absolute;margin-left:219.65pt;margin-top:4.5pt;width:123.95pt;height:6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>
              <w:txbxContent>
                <w:p w:rsidR="00C5765D" w:rsidRDefault="00C5765D" w:rsidP="00CE68FE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C5765D" w:rsidRDefault="00C5765D" w:rsidP="00CE68FE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C5765D" w:rsidRDefault="00C5765D" w:rsidP="00CE68FE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C5765D" w:rsidRDefault="00C5765D" w:rsidP="00CE68FE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 ОВЗ №</w:t>
                  </w:r>
                  <w:r w:rsidR="00446EBD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35»</w:t>
                  </w:r>
                </w:p>
                <w:p w:rsidR="00C5765D" w:rsidRPr="00446EBD" w:rsidRDefault="00C5765D" w:rsidP="00C5765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протокол № 1 от </w:t>
                  </w:r>
                  <w:r w:rsidR="00CE68FE">
                    <w:rPr>
                      <w:rFonts w:ascii="Times New Roman" w:hAnsi="Times New Roman"/>
                      <w:sz w:val="16"/>
                      <w:szCs w:val="16"/>
                    </w:rPr>
                    <w:t>29.08.2023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C5765D" w:rsidRDefault="00C5765D" w:rsidP="00C5765D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C5765D" w:rsidRDefault="00C5765D" w:rsidP="00C5765D">
      <w:pPr>
        <w:spacing w:after="0"/>
        <w:rPr>
          <w:rFonts w:ascii="Times New Roman" w:eastAsia="Calibri" w:hAnsi="Times New Roman"/>
        </w:rPr>
      </w:pPr>
    </w:p>
    <w:p w:rsidR="00C5765D" w:rsidRDefault="00C5765D" w:rsidP="00C5765D">
      <w:pPr>
        <w:spacing w:after="0"/>
        <w:rPr>
          <w:rFonts w:ascii="Times New Roman" w:eastAsia="Calibri" w:hAnsi="Times New Roman"/>
        </w:rPr>
      </w:pPr>
    </w:p>
    <w:p w:rsidR="00C5765D" w:rsidRDefault="00C5765D" w:rsidP="00C5765D">
      <w:pPr>
        <w:spacing w:after="0"/>
        <w:rPr>
          <w:rFonts w:ascii="Times New Roman" w:eastAsia="Calibri" w:hAnsi="Times New Roman"/>
        </w:rPr>
      </w:pPr>
    </w:p>
    <w:p w:rsidR="00C5765D" w:rsidRDefault="00C5765D" w:rsidP="00C5765D">
      <w:pPr>
        <w:rPr>
          <w:rFonts w:ascii="Times New Roman" w:eastAsia="Calibri" w:hAnsi="Times New Roman"/>
        </w:rPr>
      </w:pPr>
    </w:p>
    <w:p w:rsidR="00C5765D" w:rsidRDefault="00C5765D" w:rsidP="00C5765D">
      <w:pPr>
        <w:jc w:val="center"/>
        <w:rPr>
          <w:rFonts w:ascii="Times New Roman" w:eastAsia="Calibri" w:hAnsi="Times New Roman"/>
        </w:rPr>
      </w:pPr>
    </w:p>
    <w:p w:rsidR="00C5765D" w:rsidRDefault="00C5765D" w:rsidP="00C5765D">
      <w:pPr>
        <w:spacing w:after="120"/>
        <w:ind w:firstLine="709"/>
        <w:jc w:val="center"/>
        <w:rPr>
          <w:rFonts w:ascii="Times New Roman" w:eastAsiaTheme="minorEastAsia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Адаптированная дополнительная</w:t>
      </w:r>
    </w:p>
    <w:p w:rsidR="00C5765D" w:rsidRDefault="00C5765D" w:rsidP="00C5765D">
      <w:pPr>
        <w:spacing w:after="12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общеобразовательная общеразвивающая программа</w:t>
      </w:r>
    </w:p>
    <w:p w:rsidR="00C5765D" w:rsidRDefault="00C5765D" w:rsidP="00C5765D">
      <w:pPr>
        <w:spacing w:after="12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технической  направленности</w:t>
      </w:r>
    </w:p>
    <w:p w:rsidR="007D381E" w:rsidRPr="007D381E" w:rsidRDefault="007D381E" w:rsidP="00C5765D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1E">
        <w:rPr>
          <w:rFonts w:ascii="Times New Roman" w:hAnsi="Times New Roman" w:cs="Times New Roman"/>
          <w:b/>
          <w:sz w:val="40"/>
          <w:szCs w:val="40"/>
        </w:rPr>
        <w:t>"</w:t>
      </w:r>
      <w:r w:rsidR="00EE5FFA">
        <w:rPr>
          <w:rFonts w:ascii="Times New Roman" w:hAnsi="Times New Roman" w:cs="Times New Roman"/>
          <w:b/>
          <w:sz w:val="40"/>
          <w:szCs w:val="40"/>
        </w:rPr>
        <w:t>Стоп-кадр</w:t>
      </w:r>
      <w:r w:rsidRPr="007D381E">
        <w:rPr>
          <w:rFonts w:ascii="Times New Roman" w:hAnsi="Times New Roman" w:cs="Times New Roman"/>
          <w:b/>
          <w:sz w:val="40"/>
          <w:szCs w:val="40"/>
        </w:rPr>
        <w:t>"</w:t>
      </w:r>
    </w:p>
    <w:p w:rsidR="00F56E92" w:rsidRPr="00F56E92" w:rsidRDefault="00F56E92" w:rsidP="00F56E92">
      <w:pPr>
        <w:suppressAutoHyphens w:val="0"/>
        <w:spacing w:after="0"/>
        <w:jc w:val="center"/>
        <w:rPr>
          <w:rFonts w:ascii="Times New Roman" w:eastAsiaTheme="minorHAnsi" w:hAnsi="Times New Roman" w:cs="Times New Roman"/>
          <w:color w:val="auto"/>
          <w:kern w:val="0"/>
          <w:sz w:val="32"/>
          <w:szCs w:val="32"/>
          <w:lang w:eastAsia="en-US"/>
        </w:rPr>
      </w:pPr>
      <w:r w:rsidRPr="00F56E92">
        <w:rPr>
          <w:rFonts w:ascii="Times New Roman" w:eastAsiaTheme="minorHAnsi" w:hAnsi="Times New Roman" w:cs="Times New Roman"/>
          <w:b/>
          <w:color w:val="auto"/>
          <w:kern w:val="0"/>
          <w:sz w:val="32"/>
          <w:szCs w:val="32"/>
          <w:lang w:eastAsia="en-US"/>
        </w:rPr>
        <w:t>для детей с ограниченными возможностями здоровья</w:t>
      </w:r>
      <w:r w:rsidRPr="00F56E92">
        <w:rPr>
          <w:rFonts w:ascii="Times New Roman" w:eastAsiaTheme="minorHAnsi" w:hAnsi="Times New Roman" w:cs="Times New Roman"/>
          <w:color w:val="auto"/>
          <w:kern w:val="0"/>
          <w:sz w:val="32"/>
          <w:szCs w:val="32"/>
          <w:lang w:eastAsia="en-US"/>
        </w:rPr>
        <w:t xml:space="preserve"> </w:t>
      </w:r>
    </w:p>
    <w:p w:rsidR="00F56E92" w:rsidRPr="00F56E92" w:rsidRDefault="00F56E92" w:rsidP="00F56E92">
      <w:pPr>
        <w:suppressAutoHyphens w:val="0"/>
        <w:spacing w:after="0"/>
        <w:jc w:val="center"/>
        <w:rPr>
          <w:rFonts w:ascii="Times New Roman" w:eastAsiaTheme="minorHAnsi" w:hAnsi="Times New Roman" w:cs="Arial Unicode MS"/>
          <w:b/>
          <w:color w:val="auto"/>
          <w:kern w:val="0"/>
          <w:sz w:val="26"/>
          <w:szCs w:val="26"/>
          <w:lang w:eastAsia="en-US"/>
        </w:rPr>
      </w:pPr>
      <w:r w:rsidRPr="00F56E92">
        <w:rPr>
          <w:rFonts w:ascii="Times New Roman" w:eastAsiaTheme="minorHAnsi" w:hAnsi="Times New Roman" w:cstheme="minorBidi"/>
          <w:color w:val="auto"/>
          <w:kern w:val="0"/>
          <w:sz w:val="26"/>
          <w:szCs w:val="26"/>
          <w:lang w:eastAsia="en-US"/>
        </w:rPr>
        <w:t>(с нарушениями интеллекта</w:t>
      </w:r>
      <w:r w:rsidRPr="00F56E92">
        <w:rPr>
          <w:rFonts w:ascii="Times New Roman" w:eastAsiaTheme="minorHAnsi" w:hAnsi="Times New Roman" w:cs="Times New Roman"/>
          <w:color w:val="auto"/>
          <w:kern w:val="0"/>
          <w:sz w:val="26"/>
          <w:szCs w:val="26"/>
          <w:lang w:eastAsia="en-US"/>
        </w:rPr>
        <w:t>)</w:t>
      </w:r>
    </w:p>
    <w:p w:rsidR="00F56E92" w:rsidRPr="00F56E92" w:rsidRDefault="00F56E92" w:rsidP="00F56E92">
      <w:pPr>
        <w:suppressAutoHyphens w:val="0"/>
        <w:jc w:val="center"/>
        <w:rPr>
          <w:rFonts w:ascii="Times New Roman" w:eastAsiaTheme="minorHAnsi" w:hAnsi="Times New Roman" w:cstheme="minorBidi"/>
          <w:color w:val="auto"/>
          <w:kern w:val="0"/>
          <w:sz w:val="26"/>
          <w:szCs w:val="26"/>
          <w:lang w:eastAsia="en-US"/>
        </w:rPr>
      </w:pPr>
      <w:r w:rsidRPr="00F56E92">
        <w:rPr>
          <w:rFonts w:ascii="Times New Roman" w:eastAsiaTheme="minorHAnsi" w:hAnsi="Times New Roman" w:cstheme="minorBidi"/>
          <w:color w:val="auto"/>
          <w:kern w:val="0"/>
          <w:sz w:val="26"/>
          <w:szCs w:val="26"/>
          <w:lang w:eastAsia="en-US"/>
        </w:rPr>
        <w:t xml:space="preserve">Возраст обучающихся: </w:t>
      </w:r>
      <w:r>
        <w:rPr>
          <w:rFonts w:ascii="Times New Roman" w:eastAsiaTheme="minorHAnsi" w:hAnsi="Times New Roman" w:cstheme="minorBidi"/>
          <w:color w:val="auto"/>
          <w:kern w:val="0"/>
          <w:sz w:val="26"/>
          <w:szCs w:val="26"/>
          <w:lang w:eastAsia="en-US"/>
        </w:rPr>
        <w:t>14-15</w:t>
      </w:r>
      <w:r w:rsidRPr="00F56E92">
        <w:rPr>
          <w:rFonts w:ascii="Times New Roman" w:eastAsiaTheme="minorHAnsi" w:hAnsi="Times New Roman" w:cstheme="minorBidi"/>
          <w:color w:val="auto"/>
          <w:kern w:val="0"/>
          <w:sz w:val="26"/>
          <w:szCs w:val="26"/>
          <w:lang w:eastAsia="en-US"/>
        </w:rPr>
        <w:t xml:space="preserve"> лет</w:t>
      </w:r>
    </w:p>
    <w:p w:rsidR="00F56E92" w:rsidRPr="00F56E92" w:rsidRDefault="00F56E92" w:rsidP="00F56E92">
      <w:pPr>
        <w:suppressAutoHyphens w:val="0"/>
        <w:jc w:val="center"/>
        <w:rPr>
          <w:rFonts w:ascii="Times New Roman" w:eastAsiaTheme="minorHAnsi" w:hAnsi="Times New Roman" w:cstheme="minorBidi"/>
          <w:color w:val="auto"/>
          <w:kern w:val="0"/>
          <w:sz w:val="26"/>
          <w:szCs w:val="26"/>
          <w:lang w:eastAsia="en-US"/>
        </w:rPr>
      </w:pPr>
      <w:r w:rsidRPr="00F56E92">
        <w:rPr>
          <w:rFonts w:ascii="Times New Roman" w:eastAsiaTheme="minorHAnsi" w:hAnsi="Times New Roman" w:cstheme="minorBidi"/>
          <w:color w:val="auto"/>
          <w:kern w:val="0"/>
          <w:sz w:val="26"/>
          <w:szCs w:val="26"/>
          <w:lang w:eastAsia="en-US"/>
        </w:rPr>
        <w:t>Срок реализации программы: 1 год</w:t>
      </w:r>
    </w:p>
    <w:p w:rsidR="007D381E" w:rsidRPr="007A1282" w:rsidRDefault="00EE5FFA" w:rsidP="007D381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371C949" wp14:editId="2F43C039">
            <wp:simplePos x="0" y="0"/>
            <wp:positionH relativeFrom="column">
              <wp:posOffset>1556385</wp:posOffset>
            </wp:positionH>
            <wp:positionV relativeFrom="paragraph">
              <wp:posOffset>119380</wp:posOffset>
            </wp:positionV>
            <wp:extent cx="29337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60" y="21434"/>
                <wp:lineTo x="21460" y="0"/>
                <wp:lineTo x="0" y="0"/>
              </wp:wrapPolygon>
            </wp:wrapTight>
            <wp:docPr id="3" name="Рисунок 1" descr="https://dshi1.astr.muzkult.ru/media/2018/07/27/1225788955/De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1.astr.muzkult.ru/media/2018/07/27/1225788955/Det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81E" w:rsidRPr="007A1282" w:rsidRDefault="007D381E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381E" w:rsidRPr="007A1282" w:rsidRDefault="007D381E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381E" w:rsidRDefault="007D381E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21A" w:rsidRDefault="0052521A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21A" w:rsidRDefault="0052521A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21A" w:rsidRDefault="0052521A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21A" w:rsidRDefault="0052521A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521A" w:rsidRPr="007A1282" w:rsidRDefault="0052521A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381E" w:rsidRPr="007A1282" w:rsidRDefault="007D381E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381E" w:rsidRDefault="007D381E" w:rsidP="00EE5F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FFA" w:rsidRDefault="00EE5FFA" w:rsidP="00EE5F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5FFA" w:rsidRPr="007A1282" w:rsidRDefault="00EE5FFA" w:rsidP="00EE5FF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381E" w:rsidRPr="007A1282" w:rsidRDefault="007D381E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381E" w:rsidRPr="007A1282" w:rsidRDefault="007D381E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56E92" w:rsidRDefault="00F56E92" w:rsidP="007D38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0717" w:rsidRDefault="007D381E" w:rsidP="007D38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1D5E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D5E">
        <w:rPr>
          <w:rFonts w:ascii="Times New Roman" w:hAnsi="Times New Roman" w:cs="Times New Roman"/>
          <w:sz w:val="28"/>
          <w:szCs w:val="28"/>
        </w:rPr>
        <w:t>Шишлякова</w:t>
      </w:r>
      <w:proofErr w:type="spellEnd"/>
      <w:r w:rsidRPr="00A61D5E">
        <w:rPr>
          <w:rFonts w:ascii="Times New Roman" w:hAnsi="Times New Roman" w:cs="Times New Roman"/>
          <w:sz w:val="28"/>
          <w:szCs w:val="28"/>
        </w:rPr>
        <w:t xml:space="preserve"> Ю.Л.</w:t>
      </w:r>
      <w:r w:rsidR="003E0717">
        <w:rPr>
          <w:rFonts w:ascii="Times New Roman" w:hAnsi="Times New Roman" w:cs="Times New Roman"/>
          <w:sz w:val="28"/>
          <w:szCs w:val="28"/>
        </w:rPr>
        <w:t xml:space="preserve">,                                 </w:t>
      </w:r>
    </w:p>
    <w:p w:rsidR="007D381E" w:rsidRPr="00A61D5E" w:rsidRDefault="003E0717" w:rsidP="007D381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E5FFA">
        <w:rPr>
          <w:rFonts w:ascii="Times New Roman" w:hAnsi="Times New Roman" w:cs="Times New Roman"/>
          <w:sz w:val="28"/>
          <w:szCs w:val="28"/>
        </w:rPr>
        <w:t xml:space="preserve">высшей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7D381E" w:rsidRPr="007A1282" w:rsidRDefault="007D381E" w:rsidP="007D38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381E" w:rsidRPr="00A61D5E" w:rsidRDefault="007D381E" w:rsidP="007D381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1D5E">
        <w:rPr>
          <w:rFonts w:ascii="Times New Roman" w:hAnsi="Times New Roman" w:cs="Times New Roman"/>
          <w:sz w:val="28"/>
          <w:szCs w:val="28"/>
        </w:rPr>
        <w:t xml:space="preserve">г.  Череповец </w:t>
      </w:r>
    </w:p>
    <w:p w:rsidR="00D51995" w:rsidRPr="007D381E" w:rsidRDefault="00EE5FFA" w:rsidP="007D381E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5765D">
        <w:rPr>
          <w:rFonts w:ascii="Times New Roman" w:hAnsi="Times New Roman" w:cs="Times New Roman"/>
          <w:sz w:val="28"/>
          <w:szCs w:val="28"/>
        </w:rPr>
        <w:t>2</w:t>
      </w:r>
      <w:r w:rsidR="00CE68FE">
        <w:rPr>
          <w:rFonts w:ascii="Times New Roman" w:hAnsi="Times New Roman" w:cs="Times New Roman"/>
          <w:sz w:val="28"/>
          <w:szCs w:val="28"/>
        </w:rPr>
        <w:t>3</w:t>
      </w:r>
      <w:r w:rsidR="007D381E" w:rsidRPr="00A61D5E">
        <w:rPr>
          <w:rFonts w:ascii="Times New Roman" w:hAnsi="Times New Roman" w:cs="Times New Roman"/>
          <w:sz w:val="28"/>
          <w:szCs w:val="28"/>
        </w:rPr>
        <w:t>г</w:t>
      </w:r>
      <w:r w:rsidR="00C5765D">
        <w:rPr>
          <w:rFonts w:ascii="Times New Roman" w:hAnsi="Times New Roman" w:cs="Times New Roman"/>
          <w:sz w:val="28"/>
          <w:szCs w:val="28"/>
        </w:rPr>
        <w:t>.</w:t>
      </w:r>
    </w:p>
    <w:p w:rsidR="00C5765D" w:rsidRDefault="00C5765D" w:rsidP="003E0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717" w:rsidRDefault="003E0717" w:rsidP="003E0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22"/>
      </w:tblGrid>
      <w:tr w:rsidR="003E0717" w:rsidTr="00163035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pStyle w:val="a7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Пояснитель</w:t>
            </w:r>
            <w:r w:rsidR="00C5765D">
              <w:rPr>
                <w:rFonts w:ascii="Times New Roman" w:hAnsi="Times New Roman"/>
                <w:sz w:val="28"/>
                <w:szCs w:val="28"/>
              </w:rPr>
              <w:t>ная записка 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  <w:p w:rsidR="003E0717" w:rsidRDefault="003E0717" w:rsidP="00163035">
            <w:pPr>
              <w:pStyle w:val="a7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717" w:rsidTr="00163035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1932_1196867985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программы </w:t>
            </w:r>
            <w:r w:rsidR="00C5765D">
              <w:rPr>
                <w:rFonts w:ascii="Times New Roman" w:hAnsi="Times New Roman" w:cs="Times New Roman"/>
                <w:sz w:val="28"/>
                <w:szCs w:val="28"/>
              </w:rPr>
              <w:t>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 5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17" w:rsidTr="00163035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Результаты освоения </w:t>
            </w:r>
            <w:r w:rsidR="00C5765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  <w:r w:rsidR="00823774">
              <w:rPr>
                <w:rFonts w:ascii="Times New Roman" w:hAnsi="Times New Roman" w:cs="Times New Roman"/>
                <w:sz w:val="28"/>
                <w:szCs w:val="28"/>
              </w:rPr>
              <w:t>………… 5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17" w:rsidRDefault="003E0717" w:rsidP="00163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Формы контроля и отслеживания ре</w:t>
            </w:r>
            <w:r w:rsidR="00C5765D">
              <w:rPr>
                <w:rFonts w:ascii="Times New Roman" w:hAnsi="Times New Roman" w:cs="Times New Roman"/>
                <w:sz w:val="28"/>
                <w:szCs w:val="28"/>
              </w:rPr>
              <w:t>зультатов деятельности …………</w:t>
            </w:r>
            <w:r w:rsidR="0082377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3E0717" w:rsidRDefault="003E0717" w:rsidP="001630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717" w:rsidRDefault="003E0717" w:rsidP="00163035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</w:t>
            </w:r>
            <w:r w:rsidR="00C5765D">
              <w:rPr>
                <w:rFonts w:ascii="Times New Roman" w:hAnsi="Times New Roman" w:cs="Times New Roman"/>
                <w:sz w:val="28"/>
                <w:szCs w:val="28"/>
              </w:rPr>
              <w:t>ий план ……………………………………………</w:t>
            </w:r>
            <w:r w:rsidR="0082377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17" w:rsidTr="00163035">
        <w:trPr>
          <w:cantSplit/>
          <w:trHeight w:val="37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Содержание </w:t>
            </w:r>
            <w:r w:rsidR="00823774">
              <w:rPr>
                <w:rFonts w:ascii="Times New Roman" w:hAnsi="Times New Roman" w:cs="Times New Roman"/>
                <w:sz w:val="28"/>
                <w:szCs w:val="28"/>
              </w:rPr>
              <w:t>программы …………………………………………………. 8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17" w:rsidTr="00163035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Тематическое пла</w:t>
            </w:r>
            <w:r w:rsidR="00823774">
              <w:rPr>
                <w:rFonts w:ascii="Times New Roman" w:hAnsi="Times New Roman" w:cs="Times New Roman"/>
                <w:sz w:val="28"/>
                <w:szCs w:val="28"/>
              </w:rPr>
              <w:t>нирование …………………………………………….. 9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17" w:rsidTr="00163035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Описание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материально-технического 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обеспечения образовательного процесс</w:t>
            </w:r>
            <w:r w:rsidR="00FA16A6">
              <w:rPr>
                <w:rFonts w:ascii="Times New Roman" w:hAnsi="Times New Roman" w:cs="Times New Roman"/>
                <w:sz w:val="28"/>
                <w:szCs w:val="28"/>
              </w:rPr>
              <w:t>а  ……………………………. 13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17" w:rsidTr="00163035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Список литер</w:t>
            </w:r>
            <w:r w:rsidR="00FA16A6">
              <w:rPr>
                <w:rFonts w:ascii="Times New Roman" w:hAnsi="Times New Roman" w:cs="Times New Roman"/>
                <w:sz w:val="28"/>
                <w:szCs w:val="28"/>
              </w:rPr>
              <w:t>атуры ……………………………………………………... 14</w:t>
            </w:r>
          </w:p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717" w:rsidTr="00163035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0717" w:rsidRDefault="003E0717" w:rsidP="00163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717" w:rsidRDefault="003E0717" w:rsidP="003E0717">
      <w:pPr>
        <w:pStyle w:val="Style1"/>
        <w:widowControl/>
        <w:ind w:firstLine="709"/>
        <w:jc w:val="both"/>
        <w:rPr>
          <w:sz w:val="28"/>
          <w:szCs w:val="28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0717" w:rsidRDefault="003E0717" w:rsidP="00CE2774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90077" w:rsidRPr="00A90077" w:rsidRDefault="007D3B73" w:rsidP="00A90077">
      <w:pPr>
        <w:pStyle w:val="1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90077" w:rsidRPr="00A90077">
        <w:rPr>
          <w:rFonts w:ascii="Times New Roman" w:hAnsi="Times New Roman"/>
          <w:b/>
          <w:sz w:val="28"/>
          <w:szCs w:val="28"/>
        </w:rPr>
        <w:t>Нормативно-правовое обеспечение образовательного процесса</w:t>
      </w:r>
    </w:p>
    <w:p w:rsidR="00CB2E02" w:rsidRDefault="00CB2E02" w:rsidP="00A9007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A90077" w:rsidRPr="00A90077" w:rsidRDefault="00A90077" w:rsidP="00A9007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A9007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Адаптированная дополнительная общеобразовательная программа «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Стоп-кадр</w:t>
      </w:r>
      <w:r w:rsidRPr="00A9007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en-US"/>
        </w:rPr>
        <w:t>» разработана в соответствии с  нормативными документами:</w:t>
      </w:r>
    </w:p>
    <w:p w:rsidR="00CB2E02" w:rsidRDefault="00CB2E02" w:rsidP="00CE68F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CE68FE" w:rsidRPr="005E76AC" w:rsidRDefault="00CE68FE" w:rsidP="00CE6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B2E02" w:rsidRDefault="00CB2E02" w:rsidP="00CE68F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CB2E02" w:rsidRDefault="00CB2E02" w:rsidP="00CE68FE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CB2E02" w:rsidRDefault="00CB2E02" w:rsidP="00CB2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CB2E02" w:rsidRDefault="00CB2E02" w:rsidP="00CB2E0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CB2E02" w:rsidRDefault="00CB2E02" w:rsidP="00CB2E0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CB2E02" w:rsidRDefault="00CB2E02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B2E02" w:rsidRDefault="00CB2E02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CE68FE" w:rsidRDefault="00CE68FE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</w:p>
    <w:p w:rsidR="00A90077" w:rsidRPr="00A90077" w:rsidRDefault="00A90077" w:rsidP="00A90077">
      <w:pPr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</w:pPr>
      <w:r w:rsidRPr="00A90077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A90077" w:rsidRPr="00A90077" w:rsidRDefault="00A90077" w:rsidP="00A90077">
      <w:pPr>
        <w:suppressAutoHyphens w:val="0"/>
        <w:contextualSpacing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910939" w:rsidRPr="007D3B73" w:rsidRDefault="00910939" w:rsidP="00CE2774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записка.</w:t>
      </w:r>
    </w:p>
    <w:p w:rsidR="0052521A" w:rsidRPr="007D3B73" w:rsidRDefault="007D3B73" w:rsidP="0052521A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6E4D" w:rsidRPr="007D3B73">
        <w:rPr>
          <w:rFonts w:ascii="Times New Roman" w:hAnsi="Times New Roman"/>
          <w:sz w:val="28"/>
          <w:szCs w:val="28"/>
        </w:rPr>
        <w:t>Программа разработана на основе плана учебно-воспитательной работы М</w:t>
      </w:r>
      <w:r w:rsidR="00C5765D">
        <w:rPr>
          <w:rFonts w:ascii="Times New Roman" w:hAnsi="Times New Roman"/>
          <w:sz w:val="28"/>
          <w:szCs w:val="28"/>
        </w:rPr>
        <w:t>А</w:t>
      </w:r>
      <w:r w:rsidR="00C36E4D" w:rsidRPr="007D3B73">
        <w:rPr>
          <w:rFonts w:ascii="Times New Roman" w:hAnsi="Times New Roman"/>
          <w:sz w:val="28"/>
          <w:szCs w:val="28"/>
        </w:rPr>
        <w:t>ОУ «Общеобразовательная шк</w:t>
      </w:r>
      <w:r w:rsidR="0043123B">
        <w:rPr>
          <w:rFonts w:ascii="Times New Roman" w:hAnsi="Times New Roman"/>
          <w:sz w:val="28"/>
          <w:szCs w:val="28"/>
        </w:rPr>
        <w:t xml:space="preserve">ола для обучающихся с ОВЗ №35» </w:t>
      </w:r>
      <w:r w:rsidR="0052521A" w:rsidRPr="007D3B73">
        <w:rPr>
          <w:rFonts w:ascii="Times New Roman" w:hAnsi="Times New Roman"/>
          <w:sz w:val="28"/>
          <w:szCs w:val="28"/>
        </w:rPr>
        <w:t>и следующих документов:</w:t>
      </w:r>
    </w:p>
    <w:p w:rsidR="0052521A" w:rsidRPr="007D3B73" w:rsidRDefault="0052521A" w:rsidP="0052521A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color w:val="auto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(приказ МО РФ от 19 декабря 2014 г. № 1599);</w:t>
      </w:r>
    </w:p>
    <w:p w:rsidR="0052521A" w:rsidRPr="007D3B73" w:rsidRDefault="0052521A" w:rsidP="0052521A">
      <w:pPr>
        <w:spacing w:beforeAutospacing="1" w:afterAutospacing="1" w:line="240" w:lineRule="auto"/>
        <w:contextualSpacing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D3B73">
        <w:rPr>
          <w:rFonts w:ascii="Times New Roman" w:hAnsi="Times New Roman" w:cs="Times New Roman"/>
          <w:bCs/>
          <w:color w:val="auto"/>
          <w:sz w:val="28"/>
          <w:szCs w:val="28"/>
        </w:rPr>
        <w:t>Приказ Министерства образования и науки Российской Федерации</w:t>
      </w:r>
      <w:r w:rsidRPr="007D3B73">
        <w:rPr>
          <w:rFonts w:ascii="Times New Roman" w:hAnsi="Times New Roman" w:cs="Times New Roman"/>
          <w:bCs/>
          <w:color w:val="auto"/>
          <w:sz w:val="28"/>
          <w:szCs w:val="28"/>
        </w:rPr>
        <w:br/>
        <w:t>от 19 декабря 2014 г. № 1598 «Об утверждении 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52521A" w:rsidRPr="007D3B73" w:rsidRDefault="0052521A" w:rsidP="0052521A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7D3B73">
        <w:rPr>
          <w:rFonts w:ascii="Times New Roman" w:hAnsi="Times New Roman" w:cs="Times New Roman"/>
          <w:color w:val="auto"/>
          <w:spacing w:val="1"/>
          <w:sz w:val="28"/>
          <w:szCs w:val="28"/>
        </w:rPr>
        <w:t>Постановление Главного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санитарного врача РФ от </w:t>
      </w:r>
      <w:r w:rsidRPr="007D3B73">
        <w:rPr>
          <w:rFonts w:ascii="Times New Roman" w:hAnsi="Times New Roman" w:cs="Times New Roman"/>
          <w:color w:val="auto"/>
          <w:spacing w:val="1"/>
          <w:sz w:val="28"/>
          <w:szCs w:val="28"/>
        </w:rPr>
        <w:t>10 июля 2015 года N 26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7D3B73">
        <w:rPr>
          <w:rFonts w:ascii="Times New Roman" w:hAnsi="Times New Roman" w:cs="Times New Roman"/>
          <w:color w:val="auto"/>
          <w:spacing w:val="1"/>
          <w:sz w:val="28"/>
          <w:szCs w:val="28"/>
        </w:rPr>
        <w:t>Об утверждении </w:t>
      </w:r>
      <w:r w:rsidRPr="0043123B">
        <w:rPr>
          <w:rStyle w:val="-"/>
          <w:rFonts w:ascii="Times New Roman" w:hAnsi="Times New Roman" w:cs="Times New Roman"/>
          <w:color w:val="auto"/>
          <w:spacing w:val="1"/>
          <w:sz w:val="28"/>
          <w:szCs w:val="28"/>
          <w:u w:val="none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43123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EE5FFA" w:rsidRDefault="00EE5FFA" w:rsidP="00CE277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способствует 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>разностороннему раскрытию индивидуальных способностей</w:t>
      </w:r>
      <w:r w:rsidRPr="007D3B7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обучающихся с ум</w:t>
      </w:r>
      <w:r w:rsidRPr="007D3B73">
        <w:rPr>
          <w:rFonts w:ascii="Times New Roman" w:hAnsi="Times New Roman" w:cs="Times New Roman"/>
          <w:bCs/>
          <w:iCs/>
          <w:color w:val="auto"/>
          <w:sz w:val="28"/>
          <w:szCs w:val="28"/>
        </w:rPr>
        <w:softHyphen/>
        <w:t>ственной отсталостью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,  развитию у них интереса к различным видам деятельности, умению самостоятельно организовать своё свободное время.  </w:t>
      </w:r>
    </w:p>
    <w:p w:rsidR="009B4339" w:rsidRDefault="0051239E" w:rsidP="009B433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D3B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Социализация - это сложный процесс общественного формирования и развития личности. Воспитание социальной направленности личности представляет важную задачу образовательного процесса, который подразумевает приобщение 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обучающегося с умственной отсталостью </w:t>
      </w:r>
      <w:r w:rsidRPr="007D3B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к миру человеческих ценностей, в ряду которых одно из центральных мест занимает отношение к другим людям, отношение к себе. Известно, что у школьников с нарушениями интеллекта, нередко сочетающимися с нарушениями эмоционально-волевой сферы и вторичным недоразвитием речи, возникают трудности в понимании и осмыслении событий своей жизни, жизни окружающих его людей, событий социальной жизни. Они не умеют строить и анализировать взаимоотношения с близкими взрослыми, сверстниками.  И поэтому задача воспитания правильного (нравственного) поведения состоит в привитии умения думать </w:t>
      </w:r>
      <w:proofErr w:type="gramStart"/>
      <w:r w:rsidRPr="007D3B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proofErr w:type="gramEnd"/>
      <w:r w:rsidRPr="007D3B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другом, считаясь с ним. Одним из важнейших направлений работы с умственно отсталыми школьниками является более полное формирование представлений об окружающем мире. Их недостатки у детей с нарушениями интеллектуального </w:t>
      </w:r>
      <w:r w:rsidRPr="007D3B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развития общеизвестны. Улучшение качества таких представлений — одна из предпосылок успешной социализации. </w:t>
      </w:r>
    </w:p>
    <w:p w:rsidR="009B4339" w:rsidRPr="009E25F4" w:rsidRDefault="009B4339" w:rsidP="009E25F4">
      <w:pPr>
        <w:pStyle w:val="a5"/>
        <w:shd w:val="clear" w:color="auto" w:fill="FFFFFF"/>
        <w:spacing w:before="0" w:after="0" w:line="271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E25F4">
        <w:rPr>
          <w:color w:val="000000"/>
          <w:sz w:val="28"/>
          <w:szCs w:val="28"/>
          <w:shd w:val="clear" w:color="auto" w:fill="FFFFFF"/>
        </w:rPr>
        <w:t>В наше время школа должна готовить выпускников к жизни в информационном обществе, в котором главными продуктами производства являются информация и знания. Без этого невозможно шагать в ногу со временем.</w:t>
      </w:r>
      <w:r w:rsidRPr="009E25F4">
        <w:rPr>
          <w:color w:val="000000"/>
          <w:sz w:val="28"/>
          <w:szCs w:val="28"/>
        </w:rPr>
        <w:t xml:space="preserve"> </w:t>
      </w:r>
      <w:r w:rsidRPr="009E25F4">
        <w:rPr>
          <w:color w:val="000000"/>
          <w:kern w:val="0"/>
          <w:sz w:val="28"/>
          <w:szCs w:val="28"/>
          <w:lang w:eastAsia="ru-RU"/>
        </w:rPr>
        <w:t>Компьютеры, ноутбуки, планшеты, интернет, многочисленные компьютерные технологии стали доступны не только специалистам, но и широкому кругу пользователей, в том числе и школьникам</w:t>
      </w:r>
      <w:r w:rsidR="009E25F4">
        <w:rPr>
          <w:color w:val="000000"/>
          <w:kern w:val="0"/>
          <w:sz w:val="28"/>
          <w:szCs w:val="28"/>
          <w:lang w:eastAsia="ru-RU"/>
        </w:rPr>
        <w:t xml:space="preserve"> с ОВЗ</w:t>
      </w:r>
      <w:r w:rsidRPr="009E25F4">
        <w:rPr>
          <w:color w:val="000000"/>
          <w:kern w:val="0"/>
          <w:sz w:val="28"/>
          <w:szCs w:val="28"/>
          <w:lang w:eastAsia="ru-RU"/>
        </w:rPr>
        <w:t xml:space="preserve">. Однако, область их применения у детей достаточно узкая: игры, общение в социальных сетях, музыка и просмотр видео. </w:t>
      </w:r>
      <w:r w:rsidR="009E25F4">
        <w:rPr>
          <w:color w:val="000000"/>
          <w:kern w:val="0"/>
          <w:sz w:val="28"/>
          <w:szCs w:val="28"/>
          <w:lang w:eastAsia="ru-RU"/>
        </w:rPr>
        <w:t xml:space="preserve">Школьная программа информатики </w:t>
      </w:r>
      <w:r w:rsidRPr="009E25F4">
        <w:rPr>
          <w:color w:val="000000"/>
          <w:kern w:val="0"/>
          <w:sz w:val="28"/>
          <w:szCs w:val="28"/>
          <w:lang w:eastAsia="ru-RU"/>
        </w:rPr>
        <w:t xml:space="preserve"> не может в полной мере решить эту проблему в силу недостаточности учебного времени на совершенствование и развитие пользовательских навыков у учащихся. Большую помощь в этом могут оказать занятия по созданию видео продукции.</w:t>
      </w:r>
    </w:p>
    <w:p w:rsidR="009B4339" w:rsidRPr="005710EF" w:rsidRDefault="009E25F4" w:rsidP="005710EF">
      <w:pPr>
        <w:shd w:val="clear" w:color="auto" w:fill="FFFFFF"/>
        <w:suppressAutoHyphens w:val="0"/>
        <w:spacing w:after="0" w:line="271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ab/>
      </w:r>
      <w:r w:rsidR="009B4339" w:rsidRPr="009B433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Технология создания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видеофильмов </w:t>
      </w:r>
      <w:r w:rsidR="009B4339" w:rsidRPr="009B4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позволяет в лучшей мере достичь результатов информационной компетентности учащихся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ОВЗ</w:t>
      </w:r>
      <w:r w:rsidR="009B4339" w:rsidRPr="009B43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потому что очень им интересна.</w:t>
      </w:r>
    </w:p>
    <w:p w:rsidR="007D3B73" w:rsidRPr="005710EF" w:rsidRDefault="00A84149" w:rsidP="007D3B7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b/>
          <w:i/>
          <w:color w:val="auto"/>
          <w:sz w:val="28"/>
          <w:szCs w:val="28"/>
        </w:rPr>
        <w:t>Ц</w:t>
      </w:r>
      <w:r w:rsidR="00910939" w:rsidRPr="007D3B73">
        <w:rPr>
          <w:rFonts w:ascii="Times New Roman" w:hAnsi="Times New Roman" w:cs="Times New Roman"/>
          <w:b/>
          <w:i/>
          <w:color w:val="auto"/>
          <w:sz w:val="28"/>
          <w:szCs w:val="28"/>
        </w:rPr>
        <w:t>ел</w:t>
      </w:r>
      <w:r w:rsidRPr="007D3B73">
        <w:rPr>
          <w:rFonts w:ascii="Times New Roman" w:hAnsi="Times New Roman" w:cs="Times New Roman"/>
          <w:b/>
          <w:i/>
          <w:color w:val="auto"/>
          <w:sz w:val="28"/>
          <w:szCs w:val="28"/>
        </w:rPr>
        <w:t>и программы:</w:t>
      </w:r>
      <w:r w:rsidR="00FB53F4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10939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E25F4" w:rsidRPr="00571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условий для социального, культурного и профессионального самоопределения, творческой самореализации личности </w:t>
      </w:r>
      <w:r w:rsidR="009E25F4" w:rsidRPr="005710E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910939" w:rsidRPr="005710EF">
        <w:rPr>
          <w:rFonts w:ascii="Times New Roman" w:hAnsi="Times New Roman" w:cs="Times New Roman"/>
          <w:color w:val="auto"/>
          <w:sz w:val="28"/>
          <w:szCs w:val="28"/>
        </w:rPr>
        <w:t xml:space="preserve"> с инт</w:t>
      </w:r>
      <w:r w:rsidR="006772AE" w:rsidRPr="005710EF">
        <w:rPr>
          <w:rFonts w:ascii="Times New Roman" w:hAnsi="Times New Roman" w:cs="Times New Roman"/>
          <w:color w:val="auto"/>
          <w:sz w:val="28"/>
          <w:szCs w:val="28"/>
        </w:rPr>
        <w:t>еллектуальными</w:t>
      </w:r>
      <w:r w:rsidR="006772AE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="006772AE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ру</w:t>
      </w:r>
      <w:r w:rsidR="006772AE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ше</w:t>
      </w:r>
      <w:r w:rsidR="006772AE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ни</w:t>
      </w:r>
      <w:r w:rsidR="006772AE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я</w:t>
      </w:r>
      <w:r w:rsidR="006772AE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 w:rsidR="00910939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B53F4" w:rsidRPr="007D3B73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="00FB53F4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 w:rsidR="00FB53F4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="00FB53F4" w:rsidRPr="007D3B73">
        <w:rPr>
          <w:rFonts w:ascii="Times New Roman" w:hAnsi="Times New Roman" w:cs="Times New Roman"/>
          <w:color w:val="auto"/>
          <w:sz w:val="28"/>
          <w:szCs w:val="28"/>
        </w:rPr>
        <w:softHyphen/>
        <w:t>жение ими необходимого для жизни в обществе социального опыта</w:t>
      </w:r>
      <w:r w:rsidR="00D51975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</w:t>
      </w:r>
      <w:r w:rsidR="005710EF">
        <w:rPr>
          <w:rFonts w:ascii="Times New Roman" w:hAnsi="Times New Roman" w:cs="Times New Roman"/>
          <w:color w:val="auto"/>
          <w:sz w:val="28"/>
          <w:szCs w:val="28"/>
        </w:rPr>
        <w:t xml:space="preserve"> создания видеофильмов на  социально значимую тематику.</w:t>
      </w:r>
    </w:p>
    <w:p w:rsidR="000F2320" w:rsidRPr="007D3B73" w:rsidRDefault="003E0717" w:rsidP="007D3B73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D3B73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eastAsia="ru-RU"/>
        </w:rPr>
        <w:t xml:space="preserve">  Задачи программы</w:t>
      </w:r>
      <w:r w:rsidR="000F2320" w:rsidRPr="007D3B73">
        <w:rPr>
          <w:rFonts w:ascii="Times New Roman" w:eastAsia="Times New Roman" w:hAnsi="Times New Roman" w:cs="Times New Roman"/>
          <w:b/>
          <w:bCs/>
          <w:i/>
          <w:color w:val="auto"/>
          <w:kern w:val="0"/>
          <w:sz w:val="28"/>
          <w:szCs w:val="28"/>
          <w:lang w:eastAsia="ru-RU"/>
        </w:rPr>
        <w:t>:</w:t>
      </w:r>
    </w:p>
    <w:p w:rsidR="003E0717" w:rsidRPr="007D3B73" w:rsidRDefault="003E0717" w:rsidP="0051239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7D3B73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>Образовательные:</w:t>
      </w:r>
    </w:p>
    <w:p w:rsidR="00060437" w:rsidRPr="007D3B73" w:rsidRDefault="000F2320" w:rsidP="00060437">
      <w:pPr>
        <w:pStyle w:val="a7"/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>расширение представлений ребенка о мире и о себе, его социального опыта;</w:t>
      </w:r>
    </w:p>
    <w:p w:rsidR="00910939" w:rsidRPr="007D3B73" w:rsidRDefault="00060437" w:rsidP="00060437">
      <w:pPr>
        <w:pStyle w:val="a7"/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  <w:shd w:val="clear" w:color="auto" w:fill="FFFFFF"/>
        </w:rPr>
        <w:t>формирование умени</w:t>
      </w:r>
      <w:r w:rsidR="00D51975" w:rsidRPr="007D3B73">
        <w:rPr>
          <w:rFonts w:ascii="Times New Roman" w:hAnsi="Times New Roman"/>
          <w:sz w:val="28"/>
          <w:szCs w:val="28"/>
          <w:shd w:val="clear" w:color="auto" w:fill="FFFFFF"/>
        </w:rPr>
        <w:t>й, навыков социального общения</w:t>
      </w:r>
      <w:r w:rsidRPr="007D3B7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51975" w:rsidRPr="007D3B73" w:rsidRDefault="00D51975" w:rsidP="00D51975">
      <w:pPr>
        <w:pStyle w:val="a7"/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kern w:val="0"/>
          <w:sz w:val="28"/>
          <w:szCs w:val="28"/>
          <w:lang w:eastAsia="ru-RU"/>
        </w:rPr>
        <w:t>углубление и расширение знаний и представлений  о</w:t>
      </w:r>
      <w:r w:rsidR="005710EF">
        <w:rPr>
          <w:rFonts w:ascii="Times New Roman" w:hAnsi="Times New Roman"/>
          <w:kern w:val="0"/>
          <w:sz w:val="28"/>
          <w:szCs w:val="28"/>
          <w:lang w:eastAsia="ru-RU"/>
        </w:rPr>
        <w:t xml:space="preserve"> профессиях</w:t>
      </w:r>
      <w:r w:rsidRPr="007D3B73">
        <w:rPr>
          <w:rFonts w:ascii="Times New Roman" w:hAnsi="Times New Roman"/>
          <w:kern w:val="0"/>
          <w:sz w:val="28"/>
          <w:szCs w:val="28"/>
          <w:lang w:eastAsia="ru-RU"/>
        </w:rPr>
        <w:t>;</w:t>
      </w:r>
    </w:p>
    <w:p w:rsidR="00910939" w:rsidRPr="007D3B73" w:rsidRDefault="00060437" w:rsidP="00060437">
      <w:pPr>
        <w:pStyle w:val="a7"/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B73">
        <w:rPr>
          <w:rFonts w:ascii="Times New Roman" w:hAnsi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3E0717" w:rsidRPr="007D3B73" w:rsidRDefault="00910939" w:rsidP="003E0717">
      <w:pPr>
        <w:pStyle w:val="a7"/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B73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51239E" w:rsidRPr="007D3B73" w:rsidRDefault="007D3B73" w:rsidP="0051239E">
      <w:pPr>
        <w:spacing w:after="0"/>
        <w:ind w:left="66"/>
        <w:contextualSpacing/>
        <w:jc w:val="both"/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</w:pPr>
      <w:r w:rsidRPr="007D3B73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Коррекционно</w:t>
      </w:r>
      <w:r w:rsidR="0051239E" w:rsidRPr="007D3B73">
        <w:rPr>
          <w:rFonts w:ascii="Times New Roman" w:hAnsi="Times New Roman"/>
          <w:i/>
          <w:color w:val="auto"/>
          <w:sz w:val="28"/>
          <w:szCs w:val="28"/>
          <w:shd w:val="clear" w:color="auto" w:fill="FFFFFF"/>
        </w:rPr>
        <w:t>-развивающие:</w:t>
      </w:r>
    </w:p>
    <w:p w:rsidR="00910939" w:rsidRPr="007D3B73" w:rsidRDefault="00910939" w:rsidP="0051239E">
      <w:pPr>
        <w:pStyle w:val="a7"/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B73">
        <w:rPr>
          <w:rFonts w:ascii="Times New Roman" w:hAnsi="Times New Roman"/>
          <w:sz w:val="28"/>
          <w:szCs w:val="28"/>
        </w:rPr>
        <w:t xml:space="preserve"> </w:t>
      </w:r>
      <w:r w:rsidR="003E0717" w:rsidRPr="007D3B73">
        <w:rPr>
          <w:rFonts w:ascii="Times New Roman" w:hAnsi="Times New Roman"/>
          <w:sz w:val="28"/>
          <w:szCs w:val="28"/>
        </w:rPr>
        <w:t xml:space="preserve">развитие активности, самостоятельности и независимости в повседневной жизни; </w:t>
      </w:r>
    </w:p>
    <w:p w:rsidR="00060437" w:rsidRPr="007D3B73" w:rsidRDefault="00060437" w:rsidP="00060437">
      <w:pPr>
        <w:pStyle w:val="a5"/>
        <w:numPr>
          <w:ilvl w:val="0"/>
          <w:numId w:val="3"/>
        </w:numPr>
        <w:tabs>
          <w:tab w:val="left" w:pos="900"/>
        </w:tabs>
        <w:spacing w:before="0" w:after="0" w:line="276" w:lineRule="auto"/>
        <w:ind w:left="426"/>
        <w:contextualSpacing/>
        <w:jc w:val="both"/>
        <w:rPr>
          <w:sz w:val="28"/>
          <w:szCs w:val="28"/>
        </w:rPr>
      </w:pPr>
      <w:r w:rsidRPr="007D3B73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с учетом их возрастных и индивидуальных особенностей;</w:t>
      </w:r>
      <w:r w:rsidRPr="007D3B73">
        <w:rPr>
          <w:bCs/>
          <w:sz w:val="28"/>
          <w:szCs w:val="28"/>
        </w:rPr>
        <w:t xml:space="preserve"> </w:t>
      </w:r>
    </w:p>
    <w:p w:rsidR="00910939" w:rsidRPr="007D3B73" w:rsidRDefault="000F2320" w:rsidP="00060437">
      <w:pPr>
        <w:pStyle w:val="a5"/>
        <w:numPr>
          <w:ilvl w:val="0"/>
          <w:numId w:val="3"/>
        </w:numPr>
        <w:tabs>
          <w:tab w:val="left" w:pos="900"/>
        </w:tabs>
        <w:spacing w:before="0" w:after="0" w:line="276" w:lineRule="auto"/>
        <w:ind w:left="426"/>
        <w:contextualSpacing/>
        <w:jc w:val="both"/>
        <w:rPr>
          <w:sz w:val="28"/>
          <w:szCs w:val="28"/>
        </w:rPr>
      </w:pPr>
      <w:r w:rsidRPr="007D3B73">
        <w:rPr>
          <w:bCs/>
          <w:sz w:val="28"/>
          <w:szCs w:val="28"/>
        </w:rPr>
        <w:t xml:space="preserve">расширение круга общения, интеграция </w:t>
      </w:r>
      <w:proofErr w:type="gramStart"/>
      <w:r w:rsidRPr="007D3B73">
        <w:rPr>
          <w:bCs/>
          <w:sz w:val="28"/>
          <w:szCs w:val="28"/>
        </w:rPr>
        <w:t>обучающихся</w:t>
      </w:r>
      <w:proofErr w:type="gramEnd"/>
      <w:r w:rsidR="00060437" w:rsidRPr="007D3B73">
        <w:rPr>
          <w:bCs/>
          <w:sz w:val="28"/>
          <w:szCs w:val="28"/>
        </w:rPr>
        <w:t>;</w:t>
      </w:r>
      <w:r w:rsidR="00060437" w:rsidRPr="007D3B73">
        <w:rPr>
          <w:sz w:val="28"/>
          <w:szCs w:val="28"/>
        </w:rPr>
        <w:t xml:space="preserve"> </w:t>
      </w:r>
    </w:p>
    <w:p w:rsidR="000F2320" w:rsidRPr="007D3B73" w:rsidRDefault="00910939" w:rsidP="00060437">
      <w:pPr>
        <w:pStyle w:val="a7"/>
        <w:numPr>
          <w:ilvl w:val="0"/>
          <w:numId w:val="3"/>
        </w:numPr>
        <w:overflowPunct w:val="0"/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>развитие навыков осуществления сотрудничества с педаг</w:t>
      </w:r>
      <w:r w:rsidR="00060437" w:rsidRPr="007D3B73">
        <w:rPr>
          <w:rFonts w:ascii="Times New Roman" w:hAnsi="Times New Roman"/>
          <w:sz w:val="28"/>
          <w:szCs w:val="28"/>
        </w:rPr>
        <w:t>огами, сверстниками, родителями</w:t>
      </w:r>
      <w:r w:rsidRPr="007D3B73">
        <w:rPr>
          <w:rFonts w:ascii="Times New Roman" w:hAnsi="Times New Roman"/>
          <w:sz w:val="28"/>
          <w:szCs w:val="28"/>
        </w:rPr>
        <w:t>;</w:t>
      </w:r>
    </w:p>
    <w:p w:rsidR="00912EA9" w:rsidRDefault="00912EA9" w:rsidP="0051239E">
      <w:pPr>
        <w:overflowPunct w:val="0"/>
        <w:spacing w:after="0"/>
        <w:ind w:left="66"/>
        <w:contextualSpacing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3E0717" w:rsidRPr="007D3B73" w:rsidRDefault="003E0717" w:rsidP="0051239E">
      <w:pPr>
        <w:overflowPunct w:val="0"/>
        <w:spacing w:after="0"/>
        <w:ind w:left="66"/>
        <w:contextualSpacing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7D3B73">
        <w:rPr>
          <w:rFonts w:ascii="Times New Roman" w:hAnsi="Times New Roman"/>
          <w:i/>
          <w:color w:val="auto"/>
          <w:sz w:val="28"/>
          <w:szCs w:val="28"/>
        </w:rPr>
        <w:lastRenderedPageBreak/>
        <w:t>Воспитательные:</w:t>
      </w:r>
    </w:p>
    <w:p w:rsidR="00D51975" w:rsidRPr="007D3B73" w:rsidRDefault="00D51975" w:rsidP="00D51975">
      <w:pPr>
        <w:pStyle w:val="a7"/>
        <w:numPr>
          <w:ilvl w:val="0"/>
          <w:numId w:val="3"/>
        </w:numPr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>воспитание трудолюбия, способности к преодолению трудностей, целеустремлённости и настойчивости в достижении результата;</w:t>
      </w:r>
    </w:p>
    <w:p w:rsidR="00060437" w:rsidRPr="007D3B73" w:rsidRDefault="000F2320" w:rsidP="00060437">
      <w:pPr>
        <w:pStyle w:val="a7"/>
        <w:numPr>
          <w:ilvl w:val="0"/>
          <w:numId w:val="3"/>
        </w:numPr>
        <w:overflowPunct w:val="0"/>
        <w:spacing w:after="0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 xml:space="preserve">воспитание </w:t>
      </w:r>
      <w:r w:rsidR="00910939" w:rsidRPr="007D3B73">
        <w:rPr>
          <w:rFonts w:ascii="Times New Roman" w:hAnsi="Times New Roman"/>
          <w:sz w:val="28"/>
          <w:szCs w:val="28"/>
        </w:rPr>
        <w:t>доброжелательности и эмоциональной отзывчивости, понимания других людей и сопереживания им.</w:t>
      </w:r>
    </w:p>
    <w:p w:rsidR="00060437" w:rsidRPr="007D3B73" w:rsidRDefault="00060437" w:rsidP="00060437">
      <w:pPr>
        <w:overflowPunct w:val="0"/>
        <w:spacing w:after="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11767" w:rsidRPr="007D3B73" w:rsidRDefault="0077673B" w:rsidP="0009011C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Общая характеристика </w:t>
      </w:r>
      <w:r w:rsidR="00C5765D">
        <w:rPr>
          <w:rFonts w:ascii="Times New Roman" w:hAnsi="Times New Roman" w:cs="Times New Roman"/>
          <w:b/>
          <w:color w:val="auto"/>
          <w:sz w:val="28"/>
          <w:szCs w:val="28"/>
        </w:rPr>
        <w:t>программы</w:t>
      </w:r>
    </w:p>
    <w:p w:rsidR="0051239E" w:rsidRPr="007D3B73" w:rsidRDefault="0051239E" w:rsidP="005123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color w:val="auto"/>
          <w:sz w:val="28"/>
          <w:szCs w:val="28"/>
        </w:rPr>
        <w:t>Данная пр</w:t>
      </w:r>
      <w:r w:rsidR="005710EF">
        <w:rPr>
          <w:rFonts w:ascii="Times New Roman" w:hAnsi="Times New Roman" w:cs="Times New Roman"/>
          <w:color w:val="auto"/>
          <w:sz w:val="28"/>
          <w:szCs w:val="28"/>
        </w:rPr>
        <w:t>ограмма разработана для детей 14 - 16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лет с умственной отсталостью.</w:t>
      </w:r>
    </w:p>
    <w:p w:rsidR="0051239E" w:rsidRPr="007D3B73" w:rsidRDefault="0051239E" w:rsidP="005123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i/>
          <w:color w:val="auto"/>
          <w:sz w:val="28"/>
          <w:szCs w:val="28"/>
        </w:rPr>
        <w:t>Срок реализации</w:t>
      </w:r>
      <w:r w:rsidR="0052521A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– 1 учебный год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5710EF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52521A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51239E" w:rsidRPr="007D3B73" w:rsidRDefault="0051239E" w:rsidP="005123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i/>
          <w:color w:val="auto"/>
          <w:sz w:val="28"/>
          <w:szCs w:val="28"/>
        </w:rPr>
        <w:t>Курс обучения</w:t>
      </w:r>
      <w:r w:rsidR="005710EF">
        <w:rPr>
          <w:rFonts w:ascii="Times New Roman" w:hAnsi="Times New Roman" w:cs="Times New Roman"/>
          <w:color w:val="auto"/>
          <w:sz w:val="28"/>
          <w:szCs w:val="28"/>
        </w:rPr>
        <w:t xml:space="preserve"> рассчитан на 34 часа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в год.</w:t>
      </w:r>
    </w:p>
    <w:p w:rsidR="00910939" w:rsidRDefault="005710EF" w:rsidP="0051239E">
      <w:pPr>
        <w:pStyle w:val="aa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занятий – 1 час</w:t>
      </w:r>
      <w:r w:rsidR="0051239E" w:rsidRPr="007D3B73">
        <w:rPr>
          <w:rFonts w:ascii="Times New Roman" w:hAnsi="Times New Roman"/>
          <w:sz w:val="28"/>
          <w:szCs w:val="28"/>
        </w:rPr>
        <w:t xml:space="preserve"> в неделю, продолжительность занятия</w:t>
      </w:r>
      <w:r>
        <w:rPr>
          <w:rFonts w:ascii="Times New Roman" w:hAnsi="Times New Roman"/>
          <w:sz w:val="28"/>
          <w:szCs w:val="28"/>
        </w:rPr>
        <w:t xml:space="preserve"> 35 </w:t>
      </w:r>
      <w:r w:rsidR="0051239E" w:rsidRPr="007D3B73">
        <w:rPr>
          <w:rFonts w:ascii="Times New Roman" w:hAnsi="Times New Roman"/>
          <w:sz w:val="28"/>
          <w:szCs w:val="28"/>
        </w:rPr>
        <w:t>минут. Подбор занятий и заданий отражает реальную физическую, умственную подготовку детей.</w:t>
      </w:r>
    </w:p>
    <w:p w:rsidR="0091652F" w:rsidRDefault="00F23C8E" w:rsidP="00F23C8E">
      <w:pPr>
        <w:pStyle w:val="a8"/>
        <w:spacing w:line="276" w:lineRule="auto"/>
        <w:ind w:firstLine="709"/>
        <w:contextualSpacing/>
        <w:rPr>
          <w:caps w:val="0"/>
          <w:lang w:eastAsia="ru-RU"/>
        </w:rPr>
      </w:pPr>
      <w:r w:rsidRPr="00556FC1">
        <w:rPr>
          <w:caps w:val="0"/>
          <w:color w:val="000000" w:themeColor="text1"/>
        </w:rPr>
        <w:t>Организационные формы  по данной программе разнообразны:</w:t>
      </w:r>
      <w:r w:rsidRPr="005710EF">
        <w:rPr>
          <w:caps w:val="0"/>
          <w:color w:val="FF0000"/>
        </w:rPr>
        <w:t xml:space="preserve"> </w:t>
      </w:r>
      <w:r w:rsidRPr="008F62E0">
        <w:rPr>
          <w:caps w:val="0"/>
        </w:rPr>
        <w:t xml:space="preserve">групповые занятия, экскурсии, праздники, </w:t>
      </w:r>
      <w:r w:rsidRPr="008F62E0">
        <w:rPr>
          <w:caps w:val="0"/>
          <w:lang w:eastAsia="ru-RU"/>
        </w:rPr>
        <w:t>творческие мастерские</w:t>
      </w:r>
      <w:r>
        <w:rPr>
          <w:caps w:val="0"/>
          <w:lang w:eastAsia="ru-RU"/>
        </w:rPr>
        <w:t>,</w:t>
      </w:r>
      <w:r w:rsidRPr="008F62E0">
        <w:rPr>
          <w:caps w:val="0"/>
          <w:lang w:eastAsia="ru-RU"/>
        </w:rPr>
        <w:t xml:space="preserve"> просмо</w:t>
      </w:r>
      <w:r w:rsidR="00912EA9">
        <w:rPr>
          <w:caps w:val="0"/>
          <w:lang w:eastAsia="ru-RU"/>
        </w:rPr>
        <w:t>тр учебных фильмов, презентаций,</w:t>
      </w:r>
      <w:r w:rsidRPr="008F62E0">
        <w:rPr>
          <w:caps w:val="0"/>
          <w:lang w:eastAsia="ru-RU"/>
        </w:rPr>
        <w:t xml:space="preserve"> </w:t>
      </w:r>
      <w:r>
        <w:rPr>
          <w:caps w:val="0"/>
          <w:lang w:eastAsia="ru-RU"/>
        </w:rPr>
        <w:t>выставки работ учащихся,</w:t>
      </w:r>
      <w:r w:rsidRPr="008F62E0">
        <w:rPr>
          <w:caps w:val="0"/>
          <w:lang w:eastAsia="ru-RU"/>
        </w:rPr>
        <w:t xml:space="preserve"> участие в конкурсах работ.</w:t>
      </w:r>
    </w:p>
    <w:p w:rsidR="00F23C8E" w:rsidRPr="00F23C8E" w:rsidRDefault="00F23C8E" w:rsidP="00F23C8E">
      <w:pPr>
        <w:pStyle w:val="a8"/>
        <w:spacing w:line="276" w:lineRule="auto"/>
        <w:ind w:firstLine="709"/>
        <w:contextualSpacing/>
        <w:rPr>
          <w:color w:val="FF0000"/>
        </w:rPr>
      </w:pPr>
    </w:p>
    <w:p w:rsidR="0052521A" w:rsidRPr="00577C5B" w:rsidRDefault="0052521A" w:rsidP="0052521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7C5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Результаты освоения программы </w:t>
      </w:r>
    </w:p>
    <w:p w:rsidR="00260FE0" w:rsidRPr="007D3B73" w:rsidRDefault="00260FE0" w:rsidP="0052521A">
      <w:pPr>
        <w:overflowPunct w:val="0"/>
        <w:spacing w:after="0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обучающимися с интеллектуальными нарушениями социальных знаний, получение опыта переживания и позитивного отношения к базовым ценностям общества (человек, семья, Отечество, природа, мир, знания, труд, культура). </w:t>
      </w:r>
      <w:proofErr w:type="gramEnd"/>
    </w:p>
    <w:p w:rsidR="00683F4A" w:rsidRPr="007D3B73" w:rsidRDefault="00683F4A" w:rsidP="007D3B7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D3B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 </w:t>
      </w:r>
      <w:proofErr w:type="gramStart"/>
      <w:r w:rsidRPr="007D3B73">
        <w:rPr>
          <w:rFonts w:ascii="Times New Roman" w:eastAsia="Calibri" w:hAnsi="Times New Roman" w:cs="Times New Roman"/>
          <w:color w:val="auto"/>
          <w:sz w:val="28"/>
          <w:szCs w:val="28"/>
        </w:rPr>
        <w:t>обучении по программе</w:t>
      </w:r>
      <w:proofErr w:type="gramEnd"/>
      <w:r w:rsidRPr="007D3B7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внеурочной деятельности «</w:t>
      </w:r>
      <w:r w:rsidR="00577C5B">
        <w:rPr>
          <w:rFonts w:ascii="Times New Roman" w:eastAsia="Calibri" w:hAnsi="Times New Roman" w:cs="Times New Roman"/>
          <w:color w:val="auto"/>
          <w:sz w:val="28"/>
          <w:szCs w:val="28"/>
        </w:rPr>
        <w:t>Стоп-кадр</w:t>
      </w:r>
      <w:r w:rsidRPr="007D3B73">
        <w:rPr>
          <w:rFonts w:ascii="Times New Roman" w:eastAsia="Calibri" w:hAnsi="Times New Roman" w:cs="Times New Roman"/>
          <w:color w:val="auto"/>
          <w:sz w:val="28"/>
          <w:szCs w:val="28"/>
        </w:rPr>
        <w:t>» можно достичь следующих результатов:</w:t>
      </w:r>
    </w:p>
    <w:p w:rsidR="001062D3" w:rsidRPr="007D3B73" w:rsidRDefault="001062D3" w:rsidP="001062D3">
      <w:pPr>
        <w:pStyle w:val="a5"/>
        <w:spacing w:before="0" w:after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7D3B73">
        <w:rPr>
          <w:b/>
          <w:sz w:val="28"/>
          <w:szCs w:val="28"/>
        </w:rPr>
        <w:t xml:space="preserve">Предметные </w:t>
      </w:r>
      <w:r w:rsidR="00683F4A" w:rsidRPr="007D3B73">
        <w:rPr>
          <w:b/>
          <w:sz w:val="28"/>
          <w:szCs w:val="28"/>
        </w:rPr>
        <w:t>результаты</w:t>
      </w:r>
    </w:p>
    <w:p w:rsidR="00683F4A" w:rsidRPr="007D3B73" w:rsidRDefault="00683F4A" w:rsidP="00683F4A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>Дети должны</w:t>
      </w:r>
      <w:r w:rsidRPr="007D3B73">
        <w:rPr>
          <w:rFonts w:ascii="Times New Roman" w:hAnsi="Times New Roman"/>
          <w:i/>
          <w:sz w:val="28"/>
          <w:szCs w:val="28"/>
        </w:rPr>
        <w:t xml:space="preserve"> знать</w:t>
      </w:r>
      <w:r w:rsidRPr="007D3B73">
        <w:rPr>
          <w:rFonts w:ascii="Times New Roman" w:hAnsi="Times New Roman"/>
          <w:sz w:val="28"/>
          <w:szCs w:val="28"/>
        </w:rPr>
        <w:t>:</w:t>
      </w:r>
    </w:p>
    <w:p w:rsidR="00F52A93" w:rsidRPr="00F52A93" w:rsidRDefault="00F52A93" w:rsidP="00683F4A">
      <w:pPr>
        <w:pStyle w:val="a7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F52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правильно пользоваться видеокамерой, компьютером;</w:t>
      </w:r>
      <w:r w:rsidRPr="00F52A93">
        <w:rPr>
          <w:rFonts w:ascii="Times New Roman" w:hAnsi="Times New Roman"/>
          <w:sz w:val="28"/>
          <w:szCs w:val="28"/>
        </w:rPr>
        <w:t xml:space="preserve"> </w:t>
      </w:r>
    </w:p>
    <w:p w:rsidR="00F52A93" w:rsidRPr="00F52A93" w:rsidRDefault="00F52A93" w:rsidP="00683F4A">
      <w:pPr>
        <w:pStyle w:val="a7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простейшие компьютерные программы для монтажа и обработки видео.</w:t>
      </w:r>
    </w:p>
    <w:p w:rsidR="00683F4A" w:rsidRDefault="00683F4A" w:rsidP="00683F4A">
      <w:pPr>
        <w:pStyle w:val="a7"/>
        <w:contextualSpacing/>
        <w:jc w:val="both"/>
        <w:rPr>
          <w:rStyle w:val="FontStyle18"/>
          <w:sz w:val="28"/>
          <w:szCs w:val="28"/>
        </w:rPr>
      </w:pPr>
      <w:r w:rsidRPr="007D3B73">
        <w:rPr>
          <w:rStyle w:val="FontStyle18"/>
          <w:i w:val="0"/>
          <w:sz w:val="28"/>
          <w:szCs w:val="28"/>
        </w:rPr>
        <w:t>Дети должны</w:t>
      </w:r>
      <w:r w:rsidRPr="007D3B73">
        <w:rPr>
          <w:rStyle w:val="FontStyle18"/>
          <w:sz w:val="28"/>
          <w:szCs w:val="28"/>
        </w:rPr>
        <w:t xml:space="preserve"> уметь:</w:t>
      </w:r>
    </w:p>
    <w:p w:rsidR="00F52A93" w:rsidRPr="00F52A93" w:rsidRDefault="00AC47A6" w:rsidP="00F52A93">
      <w:pPr>
        <w:pStyle w:val="a7"/>
        <w:numPr>
          <w:ilvl w:val="0"/>
          <w:numId w:val="24"/>
        </w:numPr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AC47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видеосъёмку и проводить монтаж отснятого материала</w:t>
      </w:r>
      <w:r w:rsidRPr="00F52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52A93" w:rsidRPr="00F52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помощью педагога;</w:t>
      </w:r>
    </w:p>
    <w:p w:rsidR="00A53F73" w:rsidRPr="007D3B73" w:rsidRDefault="00F52A93" w:rsidP="00F639EF">
      <w:pPr>
        <w:pStyle w:val="a7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495A16">
        <w:rPr>
          <w:rFonts w:ascii="Times New Roman" w:hAnsi="Times New Roman"/>
          <w:sz w:val="28"/>
          <w:szCs w:val="28"/>
          <w:lang w:eastAsia="ru-RU"/>
        </w:rPr>
        <w:t xml:space="preserve">правильно использовать </w:t>
      </w:r>
      <w:r w:rsidR="00BB2A64">
        <w:rPr>
          <w:rFonts w:ascii="Times New Roman" w:hAnsi="Times New Roman"/>
          <w:sz w:val="28"/>
          <w:szCs w:val="28"/>
          <w:lang w:eastAsia="ru-RU"/>
        </w:rPr>
        <w:t>термины, полученные на занятиях</w:t>
      </w:r>
      <w:r w:rsidR="00A53F73" w:rsidRPr="007D3B73">
        <w:rPr>
          <w:rFonts w:ascii="Times New Roman" w:hAnsi="Times New Roman"/>
          <w:sz w:val="28"/>
          <w:szCs w:val="28"/>
        </w:rPr>
        <w:t>;</w:t>
      </w:r>
    </w:p>
    <w:p w:rsidR="00683F4A" w:rsidRPr="007D3B73" w:rsidRDefault="00683F4A" w:rsidP="003C4309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b/>
          <w:sz w:val="28"/>
          <w:szCs w:val="28"/>
          <w:lang w:eastAsia="ru-RU"/>
        </w:rPr>
        <w:t xml:space="preserve">Личностные результаты </w:t>
      </w:r>
    </w:p>
    <w:p w:rsidR="00A53F73" w:rsidRPr="007D3B73" w:rsidRDefault="00A53F73" w:rsidP="0043123B">
      <w:pPr>
        <w:pStyle w:val="a7"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 xml:space="preserve">ценностное отношение и любовь к </w:t>
      </w:r>
      <w:proofErr w:type="gramStart"/>
      <w:r w:rsidRPr="007D3B73">
        <w:rPr>
          <w:rFonts w:ascii="Times New Roman" w:hAnsi="Times New Roman"/>
          <w:sz w:val="28"/>
          <w:szCs w:val="28"/>
        </w:rPr>
        <w:t>близким</w:t>
      </w:r>
      <w:proofErr w:type="gramEnd"/>
      <w:r w:rsidRPr="007D3B73">
        <w:rPr>
          <w:rFonts w:ascii="Times New Roman" w:hAnsi="Times New Roman"/>
          <w:sz w:val="28"/>
          <w:szCs w:val="28"/>
        </w:rPr>
        <w:t xml:space="preserve">, к образовательному учреждению, своему городу, народу, России; </w:t>
      </w:r>
    </w:p>
    <w:p w:rsidR="00F639EF" w:rsidRPr="007D3B73" w:rsidRDefault="00A53F73" w:rsidP="00BB2A64">
      <w:pPr>
        <w:pStyle w:val="a7"/>
        <w:numPr>
          <w:ilvl w:val="0"/>
          <w:numId w:val="2"/>
        </w:numPr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sz w:val="28"/>
          <w:szCs w:val="28"/>
        </w:rPr>
        <w:t> </w:t>
      </w:r>
      <w:r w:rsidRPr="007D3B73">
        <w:rPr>
          <w:rFonts w:ascii="Times New Roman" w:hAnsi="Times New Roman"/>
          <w:sz w:val="28"/>
          <w:szCs w:val="28"/>
        </w:rPr>
        <w:t>осознание себя как члена общества, гражданина Российской Федерации, жителя Вологодской области;</w:t>
      </w:r>
    </w:p>
    <w:p w:rsidR="00A53F73" w:rsidRPr="007D3B73" w:rsidRDefault="00A53F73" w:rsidP="00BB2A64">
      <w:pPr>
        <w:pStyle w:val="a7"/>
        <w:shd w:val="clear" w:color="auto" w:fill="FFFFFF"/>
        <w:spacing w:after="0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 xml:space="preserve">― понимание красоты в искусстве, в окружающей действительности; </w:t>
      </w:r>
    </w:p>
    <w:p w:rsidR="00A53F73" w:rsidRPr="007D3B73" w:rsidRDefault="00F639EF" w:rsidP="00BB2A64">
      <w:pPr>
        <w:overflowPunct w:val="0"/>
        <w:spacing w:after="0"/>
        <w:ind w:left="714" w:hanging="35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― потребность </w:t>
      </w:r>
      <w:r w:rsidR="00A53F73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и начальные умения выражать себя</w:t>
      </w:r>
      <w:r w:rsidR="00AC47A6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 видеосъемки</w:t>
      </w:r>
      <w:r w:rsidR="00A53F73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260FE0" w:rsidRPr="007D3B73" w:rsidRDefault="00A53F73" w:rsidP="00BB2A64">
      <w:pPr>
        <w:pStyle w:val="a5"/>
        <w:autoSpaceDE/>
        <w:spacing w:before="0" w:after="0" w:line="276" w:lineRule="auto"/>
        <w:ind w:left="720" w:hanging="360"/>
        <w:rPr>
          <w:b/>
          <w:sz w:val="28"/>
          <w:szCs w:val="28"/>
        </w:rPr>
      </w:pPr>
      <w:r w:rsidRPr="007D3B73">
        <w:rPr>
          <w:sz w:val="28"/>
          <w:szCs w:val="28"/>
        </w:rPr>
        <w:t xml:space="preserve">― мотивация к самореализации в социальном творчестве, познавательной и практической, общественно полезной деятельности. </w:t>
      </w:r>
    </w:p>
    <w:p w:rsidR="003C4309" w:rsidRPr="007D3B73" w:rsidRDefault="003C4309" w:rsidP="00BB2A64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7D3B73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процессе изучения программы  у учащихся будут сформированы:</w:t>
      </w:r>
    </w:p>
    <w:p w:rsidR="00F30395" w:rsidRPr="007D3B73" w:rsidRDefault="00F30395" w:rsidP="00BB2A64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/>
          <w:i/>
          <w:color w:val="auto"/>
          <w:sz w:val="28"/>
          <w:szCs w:val="28"/>
        </w:rPr>
      </w:pPr>
      <w:r w:rsidRPr="007D3B73">
        <w:rPr>
          <w:rFonts w:ascii="Times New Roman" w:hAnsi="Times New Roman"/>
          <w:i/>
          <w:color w:val="auto"/>
          <w:sz w:val="28"/>
          <w:szCs w:val="28"/>
        </w:rPr>
        <w:t>Личностные  базовые учебные действия</w:t>
      </w:r>
    </w:p>
    <w:p w:rsidR="00F30395" w:rsidRPr="007D3B73" w:rsidRDefault="00F30395" w:rsidP="00BB2A64">
      <w:pPr>
        <w:pStyle w:val="a5"/>
        <w:numPr>
          <w:ilvl w:val="0"/>
          <w:numId w:val="16"/>
        </w:numPr>
        <w:autoSpaceDE/>
        <w:spacing w:before="0" w:after="0" w:line="276" w:lineRule="auto"/>
        <w:rPr>
          <w:rFonts w:ascii="Arial" w:hAnsi="Arial" w:cs="Arial"/>
          <w:kern w:val="0"/>
          <w:sz w:val="28"/>
          <w:szCs w:val="28"/>
          <w:lang w:eastAsia="ru-RU"/>
        </w:rPr>
      </w:pPr>
      <w:r w:rsidRPr="007D3B73">
        <w:rPr>
          <w:kern w:val="0"/>
          <w:sz w:val="28"/>
          <w:szCs w:val="28"/>
          <w:lang w:eastAsia="ru-RU"/>
        </w:rPr>
        <w:t>развитие доброжелательности, позитивного отношения к жизни;</w:t>
      </w:r>
    </w:p>
    <w:p w:rsidR="00F30395" w:rsidRPr="007D3B73" w:rsidRDefault="00F30395" w:rsidP="00BB2A64">
      <w:pPr>
        <w:numPr>
          <w:ilvl w:val="0"/>
          <w:numId w:val="16"/>
        </w:numPr>
        <w:suppressAutoHyphens w:val="0"/>
        <w:spacing w:after="0"/>
        <w:rPr>
          <w:rFonts w:ascii="Arial" w:eastAsia="Times New Roman" w:hAnsi="Arial" w:cs="Arial"/>
          <w:color w:val="auto"/>
          <w:kern w:val="0"/>
          <w:sz w:val="28"/>
          <w:szCs w:val="28"/>
          <w:lang w:eastAsia="ru-RU"/>
        </w:rPr>
      </w:pPr>
      <w:r w:rsidRPr="007D3B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развитие компетентности в вопросах нормативного поведения;</w:t>
      </w:r>
    </w:p>
    <w:p w:rsidR="003C4309" w:rsidRPr="007D3B73" w:rsidRDefault="003C4309" w:rsidP="00BB2A64">
      <w:pPr>
        <w:pStyle w:val="a7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i/>
          <w:sz w:val="28"/>
          <w:szCs w:val="28"/>
        </w:rPr>
        <w:t>Регулятивные базовые учебные действия</w:t>
      </w:r>
    </w:p>
    <w:p w:rsidR="007D3B73" w:rsidRPr="007D3B73" w:rsidRDefault="003C4309" w:rsidP="00BB2A64">
      <w:pPr>
        <w:pStyle w:val="a7"/>
        <w:numPr>
          <w:ilvl w:val="0"/>
          <w:numId w:val="12"/>
        </w:numPr>
        <w:spacing w:before="100" w:beforeAutospacing="1" w:after="100" w:afterAutospacing="1"/>
        <w:ind w:left="709" w:hanging="283"/>
        <w:contextualSpacing/>
        <w:rPr>
          <w:rFonts w:ascii="Times New Roman" w:hAnsi="Times New Roman"/>
          <w:b/>
          <w:bCs/>
          <w:iCs/>
          <w:kern w:val="0"/>
          <w:sz w:val="28"/>
          <w:szCs w:val="28"/>
          <w:lang w:eastAsia="ru-RU"/>
        </w:rPr>
      </w:pPr>
      <w:r w:rsidRPr="007D3B73">
        <w:rPr>
          <w:rFonts w:ascii="Times New Roman" w:hAnsi="Times New Roman"/>
          <w:sz w:val="28"/>
          <w:szCs w:val="28"/>
        </w:rPr>
        <w:t>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</w:t>
      </w:r>
    </w:p>
    <w:p w:rsidR="003C4309" w:rsidRPr="007D3B73" w:rsidRDefault="003C4309" w:rsidP="00BB2A64">
      <w:pPr>
        <w:pStyle w:val="a7"/>
        <w:spacing w:before="100" w:beforeAutospacing="1" w:after="100" w:afterAutospacing="1"/>
        <w:ind w:left="709"/>
        <w:contextualSpacing/>
        <w:rPr>
          <w:rFonts w:ascii="Times New Roman" w:hAnsi="Times New Roman"/>
          <w:b/>
          <w:bCs/>
          <w:iCs/>
          <w:kern w:val="0"/>
          <w:sz w:val="28"/>
          <w:szCs w:val="28"/>
          <w:lang w:eastAsia="ru-RU"/>
        </w:rPr>
      </w:pPr>
      <w:r w:rsidRPr="007D3B73">
        <w:rPr>
          <w:rFonts w:ascii="Times New Roman" w:hAnsi="Times New Roman"/>
          <w:i/>
          <w:sz w:val="28"/>
          <w:szCs w:val="28"/>
        </w:rPr>
        <w:t>Познавательные базовые учебные действия</w:t>
      </w:r>
    </w:p>
    <w:p w:rsidR="001062D3" w:rsidRPr="007D3B73" w:rsidRDefault="003C4309" w:rsidP="007D3B73">
      <w:pPr>
        <w:pStyle w:val="a7"/>
        <w:numPr>
          <w:ilvl w:val="0"/>
          <w:numId w:val="2"/>
        </w:numPr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7D3B73">
        <w:rPr>
          <w:rFonts w:ascii="Times New Roman" w:hAnsi="Times New Roman"/>
          <w:sz w:val="28"/>
          <w:szCs w:val="28"/>
        </w:rPr>
        <w:t>мыследеятельностных</w:t>
      </w:r>
      <w:proofErr w:type="spellEnd"/>
      <w:r w:rsidRPr="007D3B73">
        <w:rPr>
          <w:rFonts w:ascii="Times New Roman" w:hAnsi="Times New Roman"/>
          <w:sz w:val="28"/>
          <w:szCs w:val="28"/>
        </w:rPr>
        <w:t xml:space="preserve"> способностей (мышление, воображение, организацию действий, коммуникацию, рефлексию); </w:t>
      </w:r>
      <w:r w:rsidRPr="007D3B73">
        <w:rPr>
          <w:rFonts w:ascii="Times New Roman" w:hAnsi="Times New Roman"/>
          <w:i/>
          <w:sz w:val="28"/>
          <w:szCs w:val="28"/>
        </w:rPr>
        <w:t>Коммуникативные базовые учебные действия</w:t>
      </w:r>
    </w:p>
    <w:p w:rsidR="00260FE0" w:rsidRPr="007D3B73" w:rsidRDefault="00260FE0" w:rsidP="00260FE0">
      <w:pPr>
        <w:pStyle w:val="a7"/>
        <w:numPr>
          <w:ilvl w:val="0"/>
          <w:numId w:val="14"/>
        </w:numPr>
        <w:spacing w:after="0"/>
        <w:ind w:left="709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7D3B73">
        <w:rPr>
          <w:rFonts w:ascii="Times New Roman" w:hAnsi="Times New Roman"/>
          <w:bCs/>
          <w:sz w:val="28"/>
          <w:szCs w:val="28"/>
        </w:rPr>
        <w:t xml:space="preserve">расширение круга общения, </w:t>
      </w:r>
      <w:r w:rsidRPr="007D3B73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7D3B73">
        <w:rPr>
          <w:rFonts w:ascii="Times New Roman" w:hAnsi="Times New Roman"/>
          <w:sz w:val="28"/>
          <w:szCs w:val="28"/>
        </w:rPr>
        <w:t>со</w:t>
      </w:r>
      <w:proofErr w:type="gramEnd"/>
      <w:r w:rsidRPr="007D3B73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  </w:t>
      </w:r>
    </w:p>
    <w:p w:rsidR="00260FE0" w:rsidRPr="007D3B73" w:rsidRDefault="00260FE0" w:rsidP="00260FE0">
      <w:pPr>
        <w:pStyle w:val="a5"/>
        <w:numPr>
          <w:ilvl w:val="0"/>
          <w:numId w:val="14"/>
        </w:numPr>
        <w:spacing w:before="0" w:after="0" w:line="276" w:lineRule="auto"/>
        <w:ind w:left="709" w:hanging="283"/>
        <w:contextualSpacing/>
        <w:jc w:val="both"/>
        <w:rPr>
          <w:sz w:val="28"/>
          <w:szCs w:val="28"/>
        </w:rPr>
      </w:pPr>
      <w:r w:rsidRPr="007D3B73">
        <w:rPr>
          <w:sz w:val="28"/>
          <w:szCs w:val="28"/>
        </w:rPr>
        <w:t>принятие и освоение различных социальных ролей, умение взаимодействовать с</w:t>
      </w:r>
      <w:r w:rsidR="00873121" w:rsidRPr="007D3B73">
        <w:rPr>
          <w:sz w:val="28"/>
          <w:szCs w:val="28"/>
        </w:rPr>
        <w:t xml:space="preserve"> людьми, работать в коллективе.</w:t>
      </w:r>
    </w:p>
    <w:p w:rsidR="00873121" w:rsidRDefault="00873121" w:rsidP="00873121">
      <w:pPr>
        <w:pStyle w:val="a5"/>
        <w:spacing w:before="0" w:after="0" w:line="276" w:lineRule="auto"/>
        <w:ind w:left="709"/>
        <w:contextualSpacing/>
        <w:jc w:val="both"/>
        <w:rPr>
          <w:sz w:val="28"/>
          <w:szCs w:val="28"/>
        </w:rPr>
      </w:pPr>
    </w:p>
    <w:p w:rsidR="00912EA9" w:rsidRPr="007D3B73" w:rsidRDefault="00912EA9" w:rsidP="00873121">
      <w:pPr>
        <w:pStyle w:val="a5"/>
        <w:spacing w:before="0" w:after="0" w:line="276" w:lineRule="auto"/>
        <w:ind w:left="709"/>
        <w:contextualSpacing/>
        <w:jc w:val="both"/>
        <w:rPr>
          <w:sz w:val="28"/>
          <w:szCs w:val="28"/>
        </w:rPr>
      </w:pPr>
    </w:p>
    <w:p w:rsidR="00873121" w:rsidRPr="007D3B73" w:rsidRDefault="00873121" w:rsidP="008731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3B73">
        <w:rPr>
          <w:rFonts w:ascii="Times New Roman" w:hAnsi="Times New Roman" w:cs="Times New Roman"/>
          <w:b/>
          <w:color w:val="auto"/>
          <w:sz w:val="28"/>
          <w:szCs w:val="28"/>
        </w:rPr>
        <w:t>Формы контроля и отслеживания результатов деятельности</w:t>
      </w:r>
    </w:p>
    <w:p w:rsidR="00873121" w:rsidRPr="007D3B73" w:rsidRDefault="0043123B" w:rsidP="00BB2A64">
      <w:pPr>
        <w:suppressAutoHyphens w:val="0"/>
        <w:spacing w:before="100" w:beforeAutospacing="1" w:after="100" w:afterAutospacing="1"/>
        <w:jc w:val="both"/>
        <w:rPr>
          <w:rFonts w:ascii="Tahoma" w:eastAsia="Times New Roman" w:hAnsi="Tahoma" w:cs="Tahoma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873121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освоения </w:t>
      </w:r>
      <w:r w:rsidR="00C5765D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873121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следующие </w:t>
      </w:r>
      <w:r w:rsidR="00873121" w:rsidRPr="007D3B73">
        <w:rPr>
          <w:rFonts w:ascii="Times New Roman" w:hAnsi="Times New Roman" w:cs="Times New Roman"/>
          <w:b/>
          <w:i/>
          <w:color w:val="auto"/>
          <w:sz w:val="28"/>
          <w:szCs w:val="28"/>
        </w:rPr>
        <w:t>формы контроля:</w:t>
      </w:r>
      <w:r w:rsidR="00873121"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7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C47A6" w:rsidRPr="00AC4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 проводится в течение года в форме подготовки фильмов</w:t>
      </w:r>
      <w:r w:rsidR="00873121" w:rsidRPr="00AC47A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</w:t>
      </w:r>
      <w:r w:rsidR="00873121" w:rsidRPr="007D3B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участие в мини-проектах</w:t>
      </w:r>
      <w:r w:rsidR="00873121" w:rsidRPr="007D3B73">
        <w:rPr>
          <w:rFonts w:ascii="Times New Roman" w:hAnsi="Times New Roman" w:cs="Times New Roman"/>
          <w:color w:val="auto"/>
          <w:sz w:val="28"/>
          <w:szCs w:val="28"/>
        </w:rPr>
        <w:t>, собеседование с учащимися</w:t>
      </w:r>
      <w:r w:rsidR="00AC47A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3121" w:rsidRPr="007D3B73" w:rsidRDefault="00873121" w:rsidP="00BB2A6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D3B73">
        <w:rPr>
          <w:rFonts w:ascii="Times New Roman" w:hAnsi="Times New Roman" w:cs="Times New Roman"/>
          <w:i/>
          <w:color w:val="auto"/>
          <w:sz w:val="28"/>
          <w:szCs w:val="28"/>
        </w:rPr>
        <w:t>Текущий</w:t>
      </w:r>
      <w:r w:rsidRPr="007D3B73">
        <w:rPr>
          <w:rFonts w:ascii="Times New Roman" w:hAnsi="Times New Roman" w:cs="Times New Roman"/>
          <w:color w:val="auto"/>
          <w:sz w:val="28"/>
          <w:szCs w:val="28"/>
        </w:rPr>
        <w:t xml:space="preserve"> контроль. Во время занятия педагог наблюдает за деятельностью учащегося, даёт пояснения, оказывает помощь</w:t>
      </w:r>
      <w:r w:rsidRPr="007D3B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912EA9" w:rsidRDefault="007D3B73" w:rsidP="00A85182">
      <w:pPr>
        <w:pStyle w:val="a7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</w:p>
    <w:p w:rsidR="00873121" w:rsidRPr="007D3B73" w:rsidRDefault="00912EA9" w:rsidP="00A85182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873121" w:rsidRPr="007D3B73">
        <w:rPr>
          <w:rFonts w:ascii="Times New Roman" w:hAnsi="Times New Roman"/>
          <w:i/>
          <w:sz w:val="28"/>
          <w:szCs w:val="28"/>
        </w:rPr>
        <w:t>Итоговый</w:t>
      </w:r>
      <w:r w:rsidR="00873121" w:rsidRPr="007D3B73">
        <w:rPr>
          <w:rFonts w:ascii="Times New Roman" w:hAnsi="Times New Roman"/>
          <w:sz w:val="28"/>
          <w:szCs w:val="28"/>
        </w:rPr>
        <w:t xml:space="preserve"> контроль. </w:t>
      </w:r>
      <w:r w:rsidR="00522093" w:rsidRPr="007D3B73">
        <w:rPr>
          <w:rFonts w:ascii="Times New Roman" w:hAnsi="Times New Roman"/>
          <w:sz w:val="28"/>
          <w:szCs w:val="28"/>
        </w:rPr>
        <w:t xml:space="preserve">В </w:t>
      </w:r>
      <w:r w:rsidR="00873121" w:rsidRPr="007D3B73">
        <w:rPr>
          <w:rFonts w:ascii="Times New Roman" w:hAnsi="Times New Roman"/>
          <w:sz w:val="28"/>
          <w:szCs w:val="28"/>
        </w:rPr>
        <w:t xml:space="preserve"> конце учебного года </w:t>
      </w:r>
      <w:r w:rsidR="00A85182">
        <w:rPr>
          <w:rFonts w:ascii="Times New Roman" w:hAnsi="Times New Roman"/>
          <w:sz w:val="28"/>
          <w:szCs w:val="28"/>
        </w:rPr>
        <w:t>в форме просмотра и оценивания полученного продукта.</w:t>
      </w:r>
    </w:p>
    <w:p w:rsidR="0091652F" w:rsidRPr="00A54BB8" w:rsidRDefault="0091652F" w:rsidP="00BB2A64">
      <w:pPr>
        <w:tabs>
          <w:tab w:val="left" w:pos="2490"/>
          <w:tab w:val="center" w:pos="4677"/>
        </w:tabs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C5765D" w:rsidRDefault="0091652F" w:rsidP="0091652F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4BB8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912EA9" w:rsidRDefault="00912EA9" w:rsidP="0091652F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2EA9" w:rsidRDefault="00912EA9" w:rsidP="0091652F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2EA9" w:rsidRDefault="00912EA9" w:rsidP="0091652F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1161" w:rsidRDefault="00EF1161" w:rsidP="0091652F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</w:p>
    <w:p w:rsidR="00912EA9" w:rsidRDefault="00912EA9" w:rsidP="0091652F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3035" w:rsidRDefault="00163035" w:rsidP="00C5765D">
      <w:pPr>
        <w:tabs>
          <w:tab w:val="left" w:pos="249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A54BB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Учебно</w:t>
      </w:r>
      <w:proofErr w:type="spellEnd"/>
      <w:r w:rsidRPr="00A54B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тематический план</w:t>
      </w:r>
    </w:p>
    <w:p w:rsidR="00A85182" w:rsidRPr="00A54BB8" w:rsidRDefault="00A85182" w:rsidP="0091652F">
      <w:pPr>
        <w:tabs>
          <w:tab w:val="left" w:pos="2490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204"/>
        <w:gridCol w:w="4630"/>
        <w:gridCol w:w="1234"/>
        <w:gridCol w:w="1718"/>
        <w:gridCol w:w="1180"/>
      </w:tblGrid>
      <w:tr w:rsidR="00163035" w:rsidRPr="007D3B73" w:rsidTr="00703618">
        <w:trPr>
          <w:cantSplit/>
          <w:trHeight w:val="113"/>
        </w:trPr>
        <w:tc>
          <w:tcPr>
            <w:tcW w:w="60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п</w:t>
            </w:r>
            <w:proofErr w:type="gramEnd"/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/п</w:t>
            </w:r>
          </w:p>
        </w:tc>
        <w:tc>
          <w:tcPr>
            <w:tcW w:w="23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207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163035" w:rsidRPr="007D3B73" w:rsidTr="00703618">
        <w:trPr>
          <w:cantSplit/>
          <w:trHeight w:val="113"/>
        </w:trPr>
        <w:tc>
          <w:tcPr>
            <w:tcW w:w="60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Практика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163035" w:rsidRPr="007D3B73" w:rsidRDefault="00163035" w:rsidP="001630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D3B73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Итого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5"/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320F58">
              <w:rPr>
                <w:color w:val="000000"/>
                <w:sz w:val="28"/>
                <w:szCs w:val="28"/>
              </w:rPr>
              <w:t>Вводное занятие. Инструктаж по технике безопасности при работе с компьютером и видеокамерой</w:t>
            </w:r>
            <w:r w:rsidR="00320F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Видеокамера. Устройство, принцип работы, качество съёмки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правила видеосъёмки.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F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F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Программы для производства и обработки </w:t>
            </w:r>
            <w:proofErr w:type="gram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видео-материалов</w:t>
            </w:r>
            <w:proofErr w:type="gram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20171B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Основы монтажа в </w:t>
            </w:r>
            <w:proofErr w:type="spell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Windows</w:t>
            </w:r>
            <w:proofErr w:type="spell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Movie</w:t>
            </w:r>
            <w:proofErr w:type="spell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Maker</w:t>
            </w:r>
            <w:proofErr w:type="spell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в фильме статичных картинок.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Захват видеофрагментов с камеры. Разрезание видеофрагментов.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AA7F5D">
        <w:trPr>
          <w:cantSplit/>
          <w:trHeight w:val="585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54BB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  плавных   переходов  между кадрами.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AA7F5D" w:rsidRDefault="00A54BB8" w:rsidP="00912EA9">
            <w:pPr>
              <w:pStyle w:val="c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0F58">
              <w:rPr>
                <w:rStyle w:val="c3"/>
                <w:rFonts w:eastAsia="Arial Unicode MS"/>
                <w:color w:val="000000"/>
                <w:sz w:val="28"/>
                <w:szCs w:val="28"/>
              </w:rPr>
              <w:t>Добавление комментариев и музыки  в фильм.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титров</w:t>
            </w:r>
          </w:p>
          <w:p w:rsidR="00912EA9" w:rsidRPr="00320F58" w:rsidRDefault="00912EA9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Default="00320F58" w:rsidP="00912EA9">
            <w:pPr>
              <w:pStyle w:val="a5"/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320F58">
              <w:rPr>
                <w:color w:val="000000"/>
                <w:sz w:val="28"/>
                <w:szCs w:val="28"/>
              </w:rPr>
              <w:t>Создание спецэффектов</w:t>
            </w:r>
          </w:p>
          <w:p w:rsidR="00912EA9" w:rsidRPr="00AA7F5D" w:rsidRDefault="00912EA9" w:rsidP="00912EA9">
            <w:pPr>
              <w:pStyle w:val="a5"/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AA7F5D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видеофильмов</w:t>
            </w:r>
          </w:p>
          <w:p w:rsidR="00912EA9" w:rsidRPr="00320F58" w:rsidRDefault="00912EA9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"Мой мир"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20171B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20171B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20171B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парикмахер"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столяр"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F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автослесарь"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703618" w:rsidRPr="007D3B73" w:rsidTr="00703618">
        <w:trPr>
          <w:cantSplit/>
          <w:trHeight w:val="20"/>
        </w:trPr>
        <w:tc>
          <w:tcPr>
            <w:tcW w:w="6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2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320F5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помощник воспитателя"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703618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03618" w:rsidRPr="00320F58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C295D" w:rsidRPr="007D3B73" w:rsidTr="008C295D">
        <w:trPr>
          <w:cantSplit/>
          <w:trHeight w:val="20"/>
        </w:trPr>
        <w:tc>
          <w:tcPr>
            <w:tcW w:w="292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8C295D" w:rsidRPr="007D3B73" w:rsidRDefault="008C295D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3B7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8C295D" w:rsidRPr="007D3B73" w:rsidRDefault="00F23C8E" w:rsidP="00912EA9">
            <w:pPr>
              <w:pStyle w:val="a7"/>
              <w:tabs>
                <w:tab w:val="left" w:pos="14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8C295D" w:rsidRPr="007D3B73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8C295D" w:rsidRPr="007D3B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8C295D" w:rsidRPr="007D3B73" w:rsidRDefault="00F23C8E" w:rsidP="00912E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8C295D" w:rsidRPr="007D3B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</w:tbl>
    <w:p w:rsidR="00912EA9" w:rsidRDefault="00912EA9" w:rsidP="008C295D">
      <w:pPr>
        <w:pStyle w:val="Style3"/>
        <w:widowControl/>
        <w:ind w:firstLine="709"/>
        <w:jc w:val="center"/>
        <w:rPr>
          <w:rStyle w:val="FontStyle21"/>
          <w:b/>
          <w:sz w:val="28"/>
          <w:szCs w:val="28"/>
        </w:rPr>
      </w:pPr>
    </w:p>
    <w:p w:rsidR="00912EA9" w:rsidRDefault="00912EA9" w:rsidP="008C295D">
      <w:pPr>
        <w:pStyle w:val="Style3"/>
        <w:widowControl/>
        <w:ind w:firstLine="709"/>
        <w:jc w:val="center"/>
        <w:rPr>
          <w:rStyle w:val="FontStyle21"/>
          <w:b/>
          <w:sz w:val="28"/>
          <w:szCs w:val="28"/>
        </w:rPr>
      </w:pPr>
    </w:p>
    <w:p w:rsidR="00912EA9" w:rsidRDefault="00912EA9" w:rsidP="008C295D">
      <w:pPr>
        <w:pStyle w:val="Style3"/>
        <w:widowControl/>
        <w:ind w:firstLine="709"/>
        <w:jc w:val="center"/>
        <w:rPr>
          <w:rStyle w:val="FontStyle21"/>
          <w:b/>
          <w:sz w:val="28"/>
          <w:szCs w:val="28"/>
        </w:rPr>
      </w:pPr>
    </w:p>
    <w:p w:rsidR="00912EA9" w:rsidRDefault="00912EA9" w:rsidP="008C295D">
      <w:pPr>
        <w:pStyle w:val="Style3"/>
        <w:widowControl/>
        <w:ind w:firstLine="709"/>
        <w:jc w:val="center"/>
        <w:rPr>
          <w:rStyle w:val="FontStyle21"/>
          <w:b/>
          <w:sz w:val="28"/>
          <w:szCs w:val="28"/>
        </w:rPr>
      </w:pPr>
    </w:p>
    <w:p w:rsidR="00912EA9" w:rsidRDefault="00912EA9" w:rsidP="008C295D">
      <w:pPr>
        <w:pStyle w:val="Style3"/>
        <w:widowControl/>
        <w:ind w:firstLine="709"/>
        <w:jc w:val="center"/>
        <w:rPr>
          <w:rStyle w:val="FontStyle21"/>
          <w:b/>
          <w:sz w:val="28"/>
          <w:szCs w:val="28"/>
        </w:rPr>
      </w:pPr>
    </w:p>
    <w:p w:rsidR="008C295D" w:rsidRDefault="008C295D" w:rsidP="008C295D">
      <w:pPr>
        <w:pStyle w:val="Style3"/>
        <w:widowControl/>
        <w:ind w:firstLine="709"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lastRenderedPageBreak/>
        <w:t>Содержание программы</w:t>
      </w:r>
    </w:p>
    <w:p w:rsidR="00912EA9" w:rsidRDefault="00912EA9" w:rsidP="008C295D">
      <w:pPr>
        <w:pStyle w:val="Style3"/>
        <w:widowControl/>
        <w:ind w:firstLine="709"/>
        <w:jc w:val="center"/>
        <w:rPr>
          <w:rStyle w:val="FontStyle21"/>
          <w:b/>
          <w:sz w:val="28"/>
          <w:szCs w:val="28"/>
        </w:rPr>
      </w:pPr>
    </w:p>
    <w:p w:rsidR="00F23C8E" w:rsidRDefault="00F23C8E" w:rsidP="004F124B">
      <w:pPr>
        <w:pStyle w:val="Style3"/>
        <w:widowControl/>
        <w:spacing w:line="276" w:lineRule="auto"/>
        <w:ind w:firstLine="709"/>
        <w:jc w:val="both"/>
        <w:rPr>
          <w:rStyle w:val="FontStyle21"/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Программа </w:t>
      </w:r>
      <w:r w:rsidRPr="007D3B73">
        <w:rPr>
          <w:sz w:val="28"/>
          <w:szCs w:val="28"/>
          <w:shd w:val="clear" w:color="auto" w:fill="FFFFFF"/>
        </w:rPr>
        <w:t xml:space="preserve"> "</w:t>
      </w:r>
      <w:r w:rsidR="004F124B">
        <w:rPr>
          <w:sz w:val="28"/>
          <w:szCs w:val="28"/>
          <w:shd w:val="clear" w:color="auto" w:fill="FFFFFF"/>
        </w:rPr>
        <w:t>Стоп-кадр</w:t>
      </w:r>
      <w:r w:rsidRPr="007D3B73">
        <w:rPr>
          <w:sz w:val="28"/>
          <w:szCs w:val="28"/>
          <w:shd w:val="clear" w:color="auto" w:fill="FFFFFF"/>
        </w:rPr>
        <w:t>"</w:t>
      </w:r>
      <w:r w:rsidR="004F124B">
        <w:rPr>
          <w:sz w:val="28"/>
          <w:szCs w:val="28"/>
          <w:shd w:val="clear" w:color="auto" w:fill="FFFFFF"/>
        </w:rPr>
        <w:t xml:space="preserve"> </w:t>
      </w:r>
      <w:r w:rsidRPr="007D3B73">
        <w:rPr>
          <w:sz w:val="28"/>
          <w:szCs w:val="28"/>
          <w:shd w:val="clear" w:color="auto" w:fill="FFFFFF"/>
        </w:rPr>
        <w:t xml:space="preserve"> направлен</w:t>
      </w:r>
      <w:r>
        <w:rPr>
          <w:sz w:val="28"/>
          <w:szCs w:val="28"/>
          <w:shd w:val="clear" w:color="auto" w:fill="FFFFFF"/>
        </w:rPr>
        <w:t>а</w:t>
      </w:r>
      <w:r w:rsidRPr="007D3B73">
        <w:rPr>
          <w:sz w:val="28"/>
          <w:szCs w:val="28"/>
          <w:shd w:val="clear" w:color="auto" w:fill="FFFFFF"/>
        </w:rPr>
        <w:t xml:space="preserve"> на </w:t>
      </w:r>
      <w:r w:rsidRPr="007D3B73">
        <w:rPr>
          <w:sz w:val="28"/>
          <w:szCs w:val="28"/>
        </w:rPr>
        <w:t xml:space="preserve">развитие </w:t>
      </w:r>
      <w:r w:rsidR="004F124B">
        <w:rPr>
          <w:sz w:val="28"/>
          <w:szCs w:val="28"/>
        </w:rPr>
        <w:t xml:space="preserve"> социальных навыков и </w:t>
      </w:r>
      <w:r w:rsidRPr="007D3B73">
        <w:rPr>
          <w:sz w:val="28"/>
          <w:szCs w:val="28"/>
        </w:rPr>
        <w:t xml:space="preserve">творческой </w:t>
      </w:r>
      <w:proofErr w:type="gramStart"/>
      <w:r w:rsidRPr="007D3B73">
        <w:rPr>
          <w:sz w:val="28"/>
          <w:szCs w:val="28"/>
        </w:rPr>
        <w:t>культуры</w:t>
      </w:r>
      <w:proofErr w:type="gramEnd"/>
      <w:r w:rsidRPr="007D3B73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с интеллектуальной недостаточностью</w:t>
      </w:r>
      <w:r w:rsidRPr="007D3B73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Содержание программы</w:t>
      </w:r>
      <w:r w:rsidRPr="007D3B73">
        <w:rPr>
          <w:sz w:val="28"/>
          <w:szCs w:val="28"/>
          <w:shd w:val="clear" w:color="auto" w:fill="FFFFFF"/>
        </w:rPr>
        <w:t xml:space="preserve"> направлено на выполнение творческих работ, основой которых является</w:t>
      </w:r>
      <w:r w:rsidR="004F124B">
        <w:rPr>
          <w:sz w:val="28"/>
          <w:szCs w:val="28"/>
          <w:shd w:val="clear" w:color="auto" w:fill="FFFFFF"/>
        </w:rPr>
        <w:t xml:space="preserve"> съемка и монтаж видеофильмов</w:t>
      </w:r>
      <w:r w:rsidRPr="007D3B73">
        <w:rPr>
          <w:sz w:val="28"/>
          <w:szCs w:val="28"/>
          <w:shd w:val="clear" w:color="auto" w:fill="FFFFFF"/>
        </w:rPr>
        <w:t>.</w:t>
      </w:r>
    </w:p>
    <w:p w:rsidR="00F23C8E" w:rsidRPr="00B94E30" w:rsidRDefault="00F23C8E" w:rsidP="004F124B">
      <w:pPr>
        <w:shd w:val="clear" w:color="auto" w:fill="FFFFFF"/>
        <w:suppressAutoHyphens w:val="0"/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Основой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3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всех 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 видео продуктов является создание слайд шоу или фильма.</w:t>
      </w:r>
    </w:p>
    <w:p w:rsidR="00F23C8E" w:rsidRPr="00B94E30" w:rsidRDefault="00F23C8E" w:rsidP="00F23C8E">
      <w:pPr>
        <w:shd w:val="clear" w:color="auto" w:fill="FFFFFF"/>
        <w:suppressAutoHyphens w:val="0"/>
        <w:spacing w:after="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Технология создания видеопроекта:</w:t>
      </w:r>
    </w:p>
    <w:p w:rsidR="00F23C8E" w:rsidRPr="00B94E30" w:rsidRDefault="00F23C8E" w:rsidP="00F23C8E">
      <w:pPr>
        <w:numPr>
          <w:ilvl w:val="0"/>
          <w:numId w:val="18"/>
        </w:numPr>
        <w:shd w:val="clear" w:color="auto" w:fill="FFFFFF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>Генерация идеи (замысла)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Определяется тема будущего фильма;</w:t>
      </w:r>
    </w:p>
    <w:p w:rsidR="00F23C8E" w:rsidRPr="00B94E30" w:rsidRDefault="00F23C8E" w:rsidP="00F23C8E">
      <w:pPr>
        <w:numPr>
          <w:ilvl w:val="0"/>
          <w:numId w:val="18"/>
        </w:numPr>
        <w:shd w:val="clear" w:color="auto" w:fill="FFFFFF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>Создание покадрового сценария.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Изначально надо стараться мыслить образами;</w:t>
      </w:r>
    </w:p>
    <w:p w:rsidR="00F23C8E" w:rsidRPr="00B94E30" w:rsidRDefault="00F23C8E" w:rsidP="00F23C8E">
      <w:pPr>
        <w:numPr>
          <w:ilvl w:val="0"/>
          <w:numId w:val="18"/>
        </w:numPr>
        <w:shd w:val="clear" w:color="auto" w:fill="FFFFFF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>Фото</w:t>
      </w:r>
      <w:r w:rsidRPr="008638D3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 xml:space="preserve"> и </w:t>
      </w:r>
      <w:proofErr w:type="spellStart"/>
      <w:r w:rsidRPr="008638D3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>видеосессии</w:t>
      </w:r>
      <w:proofErr w:type="spellEnd"/>
      <w:r w:rsidRPr="00B94E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>. 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Фотографирование </w:t>
      </w:r>
      <w:r w:rsidRPr="00863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 съемка 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необходимых по сценарию объектов или поиск нужных изображений</w:t>
      </w:r>
      <w:r w:rsidRPr="00863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видеосюжетов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источниках (помним об авторском праве)</w:t>
      </w:r>
    </w:p>
    <w:p w:rsidR="00F23C8E" w:rsidRPr="00B94E30" w:rsidRDefault="00F23C8E" w:rsidP="00F23C8E">
      <w:pPr>
        <w:numPr>
          <w:ilvl w:val="0"/>
          <w:numId w:val="18"/>
        </w:numPr>
        <w:shd w:val="clear" w:color="auto" w:fill="FFFFFF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>Звуковое оформление. 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Подбор нужной музыки, песни или запись текста;</w:t>
      </w:r>
    </w:p>
    <w:p w:rsidR="00F23C8E" w:rsidRPr="00B94E30" w:rsidRDefault="00F23C8E" w:rsidP="00F23C8E">
      <w:pPr>
        <w:numPr>
          <w:ilvl w:val="0"/>
          <w:numId w:val="18"/>
        </w:numPr>
        <w:shd w:val="clear" w:color="auto" w:fill="FFFFFF"/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eastAsia="ru-RU"/>
        </w:rPr>
        <w:t>Монтаж.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Соединяем и монтируем всё вместе средствами доступного видео редактора, сохраняем в файл.</w:t>
      </w:r>
    </w:p>
    <w:p w:rsidR="00F23C8E" w:rsidRPr="00B94E30" w:rsidRDefault="00F23C8E" w:rsidP="00F23C8E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Творческая проектная деятельность по созданию видеофильмов предполагает работу с различными компьютерными программами:</w:t>
      </w:r>
    </w:p>
    <w:p w:rsidR="00F23C8E" w:rsidRDefault="00F23C8E" w:rsidP="00F23C8E">
      <w:pPr>
        <w:pStyle w:val="a7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фоторедактор</w:t>
      </w:r>
      <w:r w:rsidRPr="008638D3">
        <w:rPr>
          <w:rFonts w:ascii="Times New Roman" w:hAnsi="Times New Roman"/>
          <w:color w:val="000000"/>
          <w:kern w:val="0"/>
          <w:sz w:val="28"/>
          <w:szCs w:val="28"/>
          <w:lang w:val="en-US" w:eastAsia="ru-RU"/>
        </w:rPr>
        <w:t> Microsoft Office Picture Manager</w:t>
      </w:r>
    </w:p>
    <w:p w:rsidR="00F23C8E" w:rsidRPr="008638D3" w:rsidRDefault="00F23C8E" w:rsidP="00F23C8E">
      <w:pPr>
        <w:pStyle w:val="a7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программа для создания </w:t>
      </w:r>
      <w:proofErr w:type="spellStart"/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видеопродуктов</w:t>
      </w:r>
      <w:proofErr w:type="spellEnd"/>
      <w:r w:rsidRPr="008638D3">
        <w:rPr>
          <w:rFonts w:ascii="Times New Roman" w:hAnsi="Times New Roman"/>
          <w:color w:val="000000"/>
          <w:kern w:val="0"/>
          <w:sz w:val="28"/>
          <w:szCs w:val="28"/>
          <w:lang w:val="en-US" w:eastAsia="ru-RU"/>
        </w:rPr>
        <w:t> </w:t>
      </w:r>
      <w:r w:rsidRPr="008638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Windows</w:t>
      </w:r>
      <w:r w:rsidRPr="008638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38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Move</w:t>
      </w:r>
      <w:r w:rsidRPr="008638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38D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Maker</w:t>
      </w: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F23C8E" w:rsidRPr="008638D3" w:rsidRDefault="00F23C8E" w:rsidP="00F23C8E">
      <w:pPr>
        <w:pStyle w:val="a7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поиск информации в сети Интернет</w:t>
      </w:r>
    </w:p>
    <w:p w:rsidR="00F23C8E" w:rsidRPr="00B94E30" w:rsidRDefault="00F23C8E" w:rsidP="00F23C8E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 различных этапах реализации проекта используются различные программные средства:</w:t>
      </w:r>
    </w:p>
    <w:p w:rsidR="00F23C8E" w:rsidRPr="00B94E30" w:rsidRDefault="00F23C8E" w:rsidP="00F23C8E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На этапе сбора информации предполагается:</w:t>
      </w:r>
    </w:p>
    <w:p w:rsidR="00F23C8E" w:rsidRPr="008638D3" w:rsidRDefault="00F23C8E" w:rsidP="00F23C8E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поиск фото и аудио материалов в сети Интернет</w:t>
      </w:r>
    </w:p>
    <w:p w:rsidR="00F23C8E" w:rsidRPr="008638D3" w:rsidRDefault="00F23C8E" w:rsidP="00F23C8E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создание фотографий и видео с помощью цифровой видеокамеры, телефона, веб-камеры, ноутбука и т.п.</w:t>
      </w:r>
    </w:p>
    <w:p w:rsidR="00F23C8E" w:rsidRPr="008638D3" w:rsidRDefault="00F23C8E" w:rsidP="00F23C8E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сканирование собственных рисунков, печатных материалов</w:t>
      </w:r>
    </w:p>
    <w:p w:rsidR="00F23C8E" w:rsidRPr="008638D3" w:rsidRDefault="00F23C8E" w:rsidP="00F23C8E">
      <w:pPr>
        <w:pStyle w:val="a7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копирование файлов в единую папку на рабочем столе компьютера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.</w:t>
      </w:r>
    </w:p>
    <w:p w:rsidR="00F23C8E" w:rsidRPr="00B94E30" w:rsidRDefault="00F23C8E" w:rsidP="00F23C8E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На этапе обработки информации предполагается:</w:t>
      </w:r>
    </w:p>
    <w:p w:rsidR="00F23C8E" w:rsidRPr="008638D3" w:rsidRDefault="00F23C8E" w:rsidP="00F23C8E">
      <w:pPr>
        <w:pStyle w:val="a7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638D3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редактирование фотографий, аудиофайлов .</w:t>
      </w:r>
    </w:p>
    <w:p w:rsidR="00F23C8E" w:rsidRPr="00B94E30" w:rsidRDefault="00F23C8E" w:rsidP="00F23C8E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3. На этапе создания видеопроекта вся работа проводится в программе для создания </w:t>
      </w:r>
      <w:proofErr w:type="spellStart"/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видеопродуктов</w:t>
      </w:r>
      <w:proofErr w:type="spellEnd"/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863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8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Windows</w:t>
      </w:r>
      <w:r w:rsidRPr="008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Move</w:t>
      </w:r>
      <w:r w:rsidRPr="008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3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Maker</w:t>
      </w:r>
      <w:r w:rsidRPr="008638D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F23C8E" w:rsidRPr="008638D3" w:rsidRDefault="00F23C8E" w:rsidP="00F23C8E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ходе работы на этапе создания </w:t>
      </w:r>
      <w:proofErr w:type="spellStart"/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видеопродукта</w:t>
      </w:r>
      <w:proofErr w:type="spellEnd"/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формируются приемы и навыки работы с оборудованием, которое используется для создания фильма, осваивается новое программное обеспечение, которое направлено на формирование ИК</w:t>
      </w:r>
      <w:proofErr w:type="gramStart"/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Т-</w:t>
      </w:r>
      <w:proofErr w:type="gramEnd"/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компетентностей обучающихся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интеллектуальными нарушениями</w:t>
      </w:r>
      <w:r w:rsidRPr="00B94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400B93" w:rsidRDefault="00400B93" w:rsidP="00400B9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1652F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W w:w="10632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1516"/>
        <w:gridCol w:w="5713"/>
      </w:tblGrid>
      <w:tr w:rsidR="00F27AE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F" w:rsidRDefault="00F27AEF" w:rsidP="0020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B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№</w:t>
            </w:r>
          </w:p>
          <w:p w:rsidR="00F27AEF" w:rsidRPr="00FA5B75" w:rsidRDefault="00F27AEF" w:rsidP="0020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B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FA5B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FA5B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F" w:rsidRPr="00FA5B75" w:rsidRDefault="00F27AEF" w:rsidP="0020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B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F" w:rsidRPr="00FA5B75" w:rsidRDefault="00F27AEF" w:rsidP="0020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B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AEF" w:rsidRPr="00FA5B75" w:rsidRDefault="00F27AEF" w:rsidP="0020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5B7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Характеристика деятельности учащихся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5"/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320F58">
              <w:rPr>
                <w:color w:val="000000"/>
                <w:sz w:val="28"/>
                <w:szCs w:val="28"/>
              </w:rPr>
              <w:t>Вводное занятие. Инструктаж по технике безопасности при работе с компьютером и видеокамерой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B71E4F" w:rsidRDefault="00B71E4F" w:rsidP="00B71E4F">
            <w:pPr>
              <w:suppressAutoHyphens w:val="0"/>
              <w:spacing w:after="0" w:line="240" w:lineRule="auto"/>
              <w:ind w:right="64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 w:rsidRPr="00F339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 учащимися проводится беседа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20F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технике безопасности при работе с компьютером и видеокамерой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демонстрацией оборудования</w:t>
            </w:r>
            <w:r w:rsidR="002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идео-</w:t>
            </w:r>
            <w:r w:rsidR="002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71E4F" w:rsidRPr="00FA5B75" w:rsidTr="00FD3E61">
        <w:trPr>
          <w:trHeight w:val="1669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Видеокамера. Устройство, принцип работы, качество съёмки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часа</w:t>
            </w:r>
          </w:p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20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</w:t>
            </w:r>
            <w:r w:rsidR="002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Практикум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Основные правила видеосъёмки.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F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20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171B" w:rsidRPr="002017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Съёмка видеосюжета.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Программы для производства и обработки </w:t>
            </w:r>
            <w:proofErr w:type="gram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видео-материалов</w:t>
            </w:r>
            <w:proofErr w:type="gram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20171B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71E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20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017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Основы монтажа в </w:t>
            </w:r>
            <w:proofErr w:type="spell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Windows</w:t>
            </w:r>
            <w:proofErr w:type="spell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Movie</w:t>
            </w:r>
            <w:proofErr w:type="spell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Maker</w:t>
            </w:r>
            <w:proofErr w:type="spellEnd"/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FD3E61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71E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FD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в фильме статичных картинок.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20171B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</w:t>
            </w:r>
            <w:r w:rsidR="00B71E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FF7B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ИКТ.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оиск </w:t>
            </w:r>
            <w:proofErr w:type="gramStart"/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фото материалов</w:t>
            </w:r>
            <w:proofErr w:type="gramEnd"/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 сети Интернет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С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канирование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собственных рисунков, печатных 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материалов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фильма с использо</w:t>
            </w:r>
            <w:r w:rsidR="0020171B"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ванием статических картинок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Захват видеофрагментов с кам</w:t>
            </w:r>
            <w:r w:rsidR="00FD3E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еры. Разрезание видеофрагментов.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FD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фильма с использованием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видеофрагментов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  плавных   переходов  между кадрами.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FD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ние в фильм 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плавных переходов между кадрами.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AA7F5D" w:rsidRDefault="00B71E4F" w:rsidP="0020171B">
            <w:pPr>
              <w:pStyle w:val="c11"/>
              <w:spacing w:after="0"/>
              <w:rPr>
                <w:color w:val="000000"/>
                <w:sz w:val="28"/>
                <w:szCs w:val="28"/>
              </w:rPr>
            </w:pPr>
            <w:r w:rsidRPr="00320F58">
              <w:rPr>
                <w:rStyle w:val="c3"/>
                <w:rFonts w:eastAsia="Arial Unicode MS"/>
                <w:color w:val="000000"/>
                <w:sz w:val="28"/>
                <w:szCs w:val="28"/>
              </w:rPr>
              <w:t>Добавление комментариев и музыки  в фильм.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AC3128" w:rsidRDefault="00FD3E61" w:rsidP="00FF7B43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C31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Объяснительно-иллюстративная беседа с применением ИКТ. </w:t>
            </w:r>
            <w:r w:rsidR="00AC3128" w:rsidRPr="00AC31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музыки в       монтажном строе.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оиск аудио материалов в сети Интернет</w:t>
            </w:r>
            <w:r w:rsidR="00AC3128" w:rsidRPr="00AC31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C31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Добавление комментариев и музыки в фильм.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титров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FD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титров в фильм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AA7F5D" w:rsidRDefault="00B71E4F" w:rsidP="0020171B">
            <w:pPr>
              <w:pStyle w:val="a5"/>
              <w:spacing w:after="150" w:line="240" w:lineRule="auto"/>
              <w:rPr>
                <w:color w:val="000000"/>
                <w:sz w:val="28"/>
                <w:szCs w:val="28"/>
              </w:rPr>
            </w:pPr>
            <w:r w:rsidRPr="00320F58">
              <w:rPr>
                <w:color w:val="000000"/>
                <w:sz w:val="28"/>
                <w:szCs w:val="28"/>
              </w:rPr>
              <w:t>Создание спецэффектов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FD3E61" w:rsidP="00FD3E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спецэффектов  в фильм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Создание видеофильмов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час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AC3128" w:rsidP="00AC31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яснительно-иллюстративная</w:t>
            </w:r>
            <w:r w:rsidRPr="00FD3E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 с применением ИКТ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замысел видеофильма, сценарий, съемка, монтаж.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"Мой мир"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20171B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B71E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2D4ACD" w:rsidRDefault="00AC3128" w:rsidP="002D4A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сценария фильма. Сценарий и монтаж. Работа с </w:t>
            </w:r>
            <w:r w:rsidR="002D4ACD"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видео </w:t>
            </w:r>
            <w:r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фото файлами</w:t>
            </w:r>
            <w:r w:rsidR="002D4ACD"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видеоролика с использованием фотографий </w:t>
            </w:r>
            <w:r w:rsidR="002D4ACD"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видео </w:t>
            </w:r>
            <w:r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личных архивов.</w:t>
            </w:r>
          </w:p>
        </w:tc>
      </w:tr>
      <w:tr w:rsidR="00B71E4F" w:rsidRPr="00FA5B75" w:rsidTr="00FF7B43">
        <w:trPr>
          <w:trHeight w:val="3103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парикмахер"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часа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F7B43" w:rsidRDefault="002D4ACD" w:rsidP="00FF7B43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339B5">
              <w:rPr>
                <w:rFonts w:ascii="Times New Roman" w:hAnsi="Times New Roman"/>
                <w:sz w:val="28"/>
                <w:szCs w:val="28"/>
                <w:lang w:eastAsia="ru-RU"/>
              </w:rPr>
              <w:t>С учащимися проводится беседа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выборе будущей профессии.</w:t>
            </w:r>
            <w:r w:rsidRPr="002D4A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сценария фильма.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Фотографирование 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съемка </w:t>
            </w:r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необходимых по сценарию объектов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оиск нужных изображений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видеосюжетов</w:t>
            </w:r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 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сети Интернет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канирование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рисунков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. Обработка  фото и рисунков в 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фоторедактор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 Microsoft Office Picture Manager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Подбор нужной музыки, песни или запись текста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оиск аудио материалов в сети Интернет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FF7B4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Монтаж фильма </w:t>
            </w:r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 программе для создания </w:t>
            </w:r>
            <w:proofErr w:type="spellStart"/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видеопродуктов</w:t>
            </w:r>
            <w:proofErr w:type="spellEnd"/>
            <w:r w:rsidR="00FF7B43"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="00FF7B43"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FF7B43" w:rsidRPr="0086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Windows</w:t>
            </w:r>
            <w:r w:rsidR="00FF7B43" w:rsidRPr="0086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F7B43" w:rsidRPr="0086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Move</w:t>
            </w:r>
            <w:r w:rsidR="00FF7B43" w:rsidRPr="0086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F7B43" w:rsidRPr="008638D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Maker</w:t>
            </w:r>
            <w:r w:rsidR="00FF7B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столяр"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F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часа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2E1077" w:rsidP="002E1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339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 учащимися проводится беседа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профессии столяра.</w:t>
            </w:r>
            <w:r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сценария фильма.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Фотографирование 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съемка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необходимых по сценарию объектов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оиск нужных изображений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видеосюжетов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 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сети 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канирование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рисунков. Обработка  фото и рисунков в 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фоторедактор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 Microsoft Office Picture Manager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Подбор нужной музыки, песни или запись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текста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оиск аудио материалов в сети Интернет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Монтаж фильма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 программе для создания </w:t>
            </w:r>
            <w:proofErr w:type="spellStart"/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видеопродуктов</w:t>
            </w:r>
            <w:proofErr w:type="spellEnd"/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Windows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Move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Maker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E4F" w:rsidRPr="00FA5B75" w:rsidTr="002E1077">
        <w:trPr>
          <w:trHeight w:val="1716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автослесарь"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часа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2E1077" w:rsidP="002E1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339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 учащимися проводится беседа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профессии автослесаря.</w:t>
            </w:r>
            <w:r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сценария фильма.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Фотографирование 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съемка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необходимых по сценарию объектов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оиск нужных изображений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видеосюжетов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 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сети 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канирование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рисунков. Обработка  фото и рисунков в 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фоторедактор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 Microsoft Office Picture Manager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Подбор нужной музыки, песни или запись текста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оиск аудио материалов в сети Интернет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Монтаж фильма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 программе для создания </w:t>
            </w:r>
            <w:proofErr w:type="spellStart"/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видеопродуктов</w:t>
            </w:r>
            <w:proofErr w:type="spellEnd"/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Windows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Move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Maker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71E4F" w:rsidRPr="00FA5B75" w:rsidTr="00FD3E61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pStyle w:val="a7"/>
              <w:tabs>
                <w:tab w:val="left" w:pos="1410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F58">
              <w:rPr>
                <w:rFonts w:ascii="Times New Roman" w:hAnsi="Times New Roman"/>
                <w:sz w:val="28"/>
                <w:szCs w:val="28"/>
              </w:rPr>
              <w:t>Создание видеоролика "Профессия помощник воспитателя"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320F58" w:rsidRDefault="00B71E4F" w:rsidP="00201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часа</w:t>
            </w:r>
          </w:p>
        </w:tc>
        <w:tc>
          <w:tcPr>
            <w:tcW w:w="57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1E4F" w:rsidRPr="00F339B5" w:rsidRDefault="002E1077" w:rsidP="002E1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339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 учащимися проводится беседа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профессии помощника воспитателя.</w:t>
            </w:r>
            <w:r w:rsidRPr="002D4A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Создание сценария фильма.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Фотографирование 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 съемка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необходимых по сценарию объектов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оиск нужных изображений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видеосюжетов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 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сети Интернет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канирование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рисунков. Обработка  фото и рисунков в 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фоторедактор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е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 w:eastAsia="ru-RU"/>
              </w:rPr>
              <w:t> Microsoft Office Picture Manager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.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Подбор нужной музыки, песни или запись текста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П</w:t>
            </w:r>
            <w:r w:rsidRPr="008638D3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оиск аудио материалов в сети Интернет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  <w:r w:rsidRPr="00B94E30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Монтаж фильма </w:t>
            </w:r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 программе для создания </w:t>
            </w:r>
            <w:proofErr w:type="spellStart"/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видеопродуктов</w:t>
            </w:r>
            <w:proofErr w:type="spellEnd"/>
            <w:r w:rsidRPr="00B94E3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  <w:r w:rsidRPr="008638D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Windows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Move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3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Maker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2E1077" w:rsidRDefault="002E1077" w:rsidP="008E1802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652F" w:rsidRDefault="0091652F" w:rsidP="008E1802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652F" w:rsidRDefault="0091652F" w:rsidP="008E1802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2EA9" w:rsidRDefault="00912EA9" w:rsidP="008E1802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2EA9" w:rsidRDefault="00912EA9" w:rsidP="008E1802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2EA9" w:rsidRDefault="00912EA9" w:rsidP="008E1802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2EA9" w:rsidRPr="0091652F" w:rsidRDefault="00912EA9" w:rsidP="008E1802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2D96" w:rsidRPr="00974234" w:rsidRDefault="0016132D" w:rsidP="008E1802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4234">
        <w:rPr>
          <w:rFonts w:ascii="Times New Roman" w:hAnsi="Times New Roman"/>
          <w:b/>
          <w:color w:val="auto"/>
          <w:sz w:val="28"/>
          <w:szCs w:val="28"/>
        </w:rPr>
        <w:t>Описание материально-технического и учебно-методического обеспечения образовательного процесса</w:t>
      </w:r>
      <w:r w:rsidR="00400B93" w:rsidRPr="009742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5765D" w:rsidRDefault="00C5765D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Компьютерные и информационно-коммуникативные средства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Электронные справочники, электронн</w:t>
      </w:r>
      <w:r w:rsidR="00C5765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ые пособия, обучающие программы</w:t>
      </w: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фоторедактор </w:t>
      </w:r>
      <w:proofErr w:type="spell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Microsoft</w:t>
      </w:r>
      <w:proofErr w:type="spellEnd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proofErr w:type="spell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Office</w:t>
      </w:r>
      <w:proofErr w:type="spellEnd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proofErr w:type="spell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Picture</w:t>
      </w:r>
      <w:proofErr w:type="spellEnd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proofErr w:type="spell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Manager</w:t>
      </w:r>
      <w:proofErr w:type="spellEnd"/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программа для резки и редактирования аудиофайлов </w:t>
      </w:r>
      <w:proofErr w:type="spell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Movie</w:t>
      </w:r>
      <w:proofErr w:type="spellEnd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proofErr w:type="spell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Maker</w:t>
      </w:r>
      <w:proofErr w:type="spellEnd"/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онлай</w:t>
      </w:r>
      <w:proofErr w:type="gram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н-</w:t>
      </w:r>
      <w:proofErr w:type="gramEnd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фотошоп</w:t>
      </w:r>
      <w:proofErr w:type="spellEnd"/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C5765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Интернет - ресурсы</w:t>
      </w:r>
    </w:p>
    <w:p w:rsidR="00C5765D" w:rsidRDefault="00C5765D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Технические средства обучения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Мультимедийные образовательные ресурсы, соответствующие содержанию обучения</w:t>
      </w:r>
    </w:p>
    <w:p w:rsidR="00C5765D" w:rsidRDefault="00C5765D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Оборудование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Цифровая камера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Цифровой фотоаппарат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Ноутбуки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757E6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Сканер</w:t>
      </w:r>
    </w:p>
    <w:p w:rsidR="00757E65" w:rsidRPr="00446EBD" w:rsidRDefault="00446EBD" w:rsidP="00446EB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46EB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Карта памяти для видеокамеры</w:t>
      </w: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57E65" w:rsidRPr="00757E65" w:rsidRDefault="00757E65" w:rsidP="00757E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57E65" w:rsidRPr="0091652F" w:rsidRDefault="00757E65" w:rsidP="008E1802">
      <w:pPr>
        <w:spacing w:after="160" w:line="36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1802" w:rsidRPr="0091652F" w:rsidRDefault="008E1802" w:rsidP="008E1802">
      <w:pPr>
        <w:spacing w:after="160" w:line="36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132D" w:rsidRPr="0091652F" w:rsidRDefault="0016132D" w:rsidP="0016132D">
      <w:pPr>
        <w:pStyle w:val="a7"/>
        <w:spacing w:line="360" w:lineRule="auto"/>
        <w:ind w:left="-851"/>
        <w:rPr>
          <w:rFonts w:ascii="Times New Roman" w:hAnsi="Times New Roman"/>
          <w:b/>
          <w:color w:val="000000"/>
          <w:sz w:val="28"/>
          <w:szCs w:val="28"/>
        </w:rPr>
      </w:pPr>
    </w:p>
    <w:p w:rsidR="0016132D" w:rsidRPr="0091652F" w:rsidRDefault="0016132D" w:rsidP="0016132D">
      <w:pPr>
        <w:spacing w:line="360" w:lineRule="auto"/>
        <w:jc w:val="both"/>
        <w:rPr>
          <w:b/>
          <w:sz w:val="28"/>
          <w:szCs w:val="28"/>
        </w:rPr>
      </w:pPr>
    </w:p>
    <w:p w:rsidR="0016132D" w:rsidRPr="0091652F" w:rsidRDefault="0016132D" w:rsidP="0016132D">
      <w:pPr>
        <w:spacing w:line="360" w:lineRule="auto"/>
        <w:jc w:val="both"/>
        <w:rPr>
          <w:sz w:val="28"/>
          <w:szCs w:val="28"/>
        </w:rPr>
      </w:pPr>
    </w:p>
    <w:p w:rsidR="000D4628" w:rsidRDefault="000D4628" w:rsidP="000D4628">
      <w:pPr>
        <w:pStyle w:val="a7"/>
        <w:rPr>
          <w:rFonts w:ascii="Times New Roman" w:hAnsi="Times New Roman"/>
          <w:sz w:val="28"/>
          <w:szCs w:val="28"/>
        </w:rPr>
      </w:pPr>
    </w:p>
    <w:p w:rsidR="0091652F" w:rsidRDefault="0091652F" w:rsidP="000D4628">
      <w:pPr>
        <w:pStyle w:val="a7"/>
        <w:rPr>
          <w:rFonts w:ascii="Times New Roman" w:hAnsi="Times New Roman"/>
          <w:sz w:val="28"/>
          <w:szCs w:val="28"/>
        </w:rPr>
      </w:pPr>
    </w:p>
    <w:p w:rsidR="0091652F" w:rsidRDefault="0091652F" w:rsidP="000D4628">
      <w:pPr>
        <w:pStyle w:val="a7"/>
        <w:rPr>
          <w:rFonts w:ascii="Times New Roman" w:hAnsi="Times New Roman"/>
          <w:sz w:val="28"/>
          <w:szCs w:val="28"/>
        </w:rPr>
      </w:pPr>
    </w:p>
    <w:p w:rsidR="0091652F" w:rsidRDefault="0091652F" w:rsidP="000D4628">
      <w:pPr>
        <w:pStyle w:val="a7"/>
        <w:rPr>
          <w:rFonts w:ascii="Times New Roman" w:hAnsi="Times New Roman"/>
          <w:sz w:val="28"/>
          <w:szCs w:val="28"/>
        </w:rPr>
      </w:pPr>
    </w:p>
    <w:p w:rsidR="0091652F" w:rsidRDefault="0091652F" w:rsidP="000D4628">
      <w:pPr>
        <w:pStyle w:val="a7"/>
        <w:rPr>
          <w:rFonts w:ascii="Times New Roman" w:hAnsi="Times New Roman"/>
          <w:sz w:val="28"/>
          <w:szCs w:val="28"/>
        </w:rPr>
      </w:pPr>
    </w:p>
    <w:p w:rsidR="0091652F" w:rsidRPr="0091652F" w:rsidRDefault="0091652F" w:rsidP="000D4628">
      <w:pPr>
        <w:pStyle w:val="a7"/>
        <w:rPr>
          <w:rFonts w:ascii="Times New Roman" w:hAnsi="Times New Roman"/>
          <w:sz w:val="28"/>
          <w:szCs w:val="28"/>
        </w:rPr>
      </w:pPr>
    </w:p>
    <w:p w:rsidR="0090162C" w:rsidRDefault="0090162C" w:rsidP="000D462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E2774" w:rsidRDefault="0090162C" w:rsidP="00CE2774">
      <w:pPr>
        <w:pStyle w:val="a5"/>
        <w:jc w:val="center"/>
        <w:rPr>
          <w:b/>
          <w:bCs/>
          <w:color w:val="000000"/>
          <w:kern w:val="0"/>
          <w:sz w:val="28"/>
          <w:szCs w:val="28"/>
          <w:lang w:eastAsia="ru-RU"/>
        </w:rPr>
      </w:pPr>
      <w:r w:rsidRPr="0091652F">
        <w:rPr>
          <w:b/>
          <w:sz w:val="28"/>
          <w:szCs w:val="28"/>
        </w:rPr>
        <w:tab/>
      </w:r>
      <w:r w:rsidR="0091652F" w:rsidRPr="0091652F">
        <w:rPr>
          <w:b/>
          <w:bCs/>
          <w:color w:val="000000"/>
          <w:kern w:val="0"/>
          <w:sz w:val="28"/>
          <w:szCs w:val="28"/>
          <w:lang w:eastAsia="ru-RU"/>
        </w:rPr>
        <w:t xml:space="preserve">Список </w:t>
      </w:r>
      <w:r w:rsidR="00CE2774" w:rsidRPr="0091652F">
        <w:rPr>
          <w:b/>
          <w:bCs/>
          <w:color w:val="000000"/>
          <w:kern w:val="0"/>
          <w:sz w:val="28"/>
          <w:szCs w:val="28"/>
          <w:lang w:eastAsia="ru-RU"/>
        </w:rPr>
        <w:t>литератур</w:t>
      </w:r>
      <w:r w:rsidR="0091652F" w:rsidRPr="0091652F">
        <w:rPr>
          <w:b/>
          <w:bCs/>
          <w:color w:val="000000"/>
          <w:kern w:val="0"/>
          <w:sz w:val="28"/>
          <w:szCs w:val="28"/>
          <w:lang w:eastAsia="ru-RU"/>
        </w:rPr>
        <w:t>ы</w:t>
      </w:r>
    </w:p>
    <w:p w:rsidR="00757E65" w:rsidRDefault="00757E65" w:rsidP="00757E65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757E65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lastRenderedPageBreak/>
        <w:t xml:space="preserve">В. </w:t>
      </w:r>
      <w:proofErr w:type="spellStart"/>
      <w:r w:rsidRPr="00757E65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Гамалей</w:t>
      </w:r>
      <w:proofErr w:type="spellEnd"/>
      <w:r w:rsidRPr="00757E65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"Мой первый видеофильм от А </w:t>
      </w:r>
      <w:proofErr w:type="gramStart"/>
      <w:r w:rsidRPr="00757E65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до</w:t>
      </w:r>
      <w:proofErr w:type="gramEnd"/>
      <w:r w:rsidRPr="00757E65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Я"</w:t>
      </w:r>
    </w:p>
    <w:p w:rsidR="00757E65" w:rsidRPr="00823774" w:rsidRDefault="00757E65" w:rsidP="00757E65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82377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И.Кузнецов</w:t>
      </w:r>
      <w:proofErr w:type="spellEnd"/>
      <w:r w:rsidRPr="0082377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, </w:t>
      </w:r>
      <w:proofErr w:type="spellStart"/>
      <w:r w:rsidRPr="0082377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В.Позин</w:t>
      </w:r>
      <w:proofErr w:type="spellEnd"/>
      <w:r w:rsidRPr="0082377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"Создание фильма на компьютере. Технология Творчество"</w:t>
      </w:r>
    </w:p>
    <w:p w:rsidR="00823774" w:rsidRPr="00823774" w:rsidRDefault="00757E65" w:rsidP="00AF58AE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23774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Уорд, П. "Работа с цифровой видеокамерой" </w:t>
      </w:r>
    </w:p>
    <w:p w:rsidR="00823774" w:rsidRPr="00823774" w:rsidRDefault="00823774" w:rsidP="00AF58AE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823774">
        <w:rPr>
          <w:rFonts w:ascii="Times New Roman" w:hAnsi="Times New Roman"/>
          <w:sz w:val="28"/>
          <w:szCs w:val="28"/>
        </w:rPr>
        <w:t>Рейнбоу</w:t>
      </w:r>
      <w:proofErr w:type="spellEnd"/>
      <w:r w:rsidRPr="00823774">
        <w:rPr>
          <w:rFonts w:ascii="Times New Roman" w:hAnsi="Times New Roman"/>
          <w:sz w:val="28"/>
          <w:szCs w:val="28"/>
        </w:rPr>
        <w:t xml:space="preserve"> В. Видеомонтаж и компьютерная графика. СПб</w:t>
      </w:r>
      <w:proofErr w:type="gramStart"/>
      <w:r w:rsidRPr="0082377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23774">
        <w:rPr>
          <w:rFonts w:ascii="Times New Roman" w:hAnsi="Times New Roman"/>
          <w:sz w:val="28"/>
          <w:szCs w:val="28"/>
        </w:rPr>
        <w:t>Питер, 2014г</w:t>
      </w:r>
      <w:r>
        <w:rPr>
          <w:rFonts w:ascii="Times New Roman" w:hAnsi="Times New Roman"/>
          <w:sz w:val="28"/>
          <w:szCs w:val="28"/>
        </w:rPr>
        <w:t>.</w:t>
      </w:r>
    </w:p>
    <w:p w:rsidR="00823774" w:rsidRPr="00823774" w:rsidRDefault="00823774" w:rsidP="00823774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23774">
        <w:rPr>
          <w:rFonts w:ascii="Times New Roman" w:hAnsi="Times New Roman"/>
          <w:sz w:val="28"/>
          <w:szCs w:val="28"/>
        </w:rPr>
        <w:t>Симаков В.Д. Внимание, снимаю! // Искусство в школе. - 2013</w:t>
      </w:r>
      <w:r>
        <w:rPr>
          <w:rFonts w:ascii="Times New Roman" w:hAnsi="Times New Roman"/>
          <w:sz w:val="28"/>
          <w:szCs w:val="28"/>
        </w:rPr>
        <w:t>г.</w:t>
      </w:r>
    </w:p>
    <w:p w:rsidR="00823774" w:rsidRPr="00823774" w:rsidRDefault="00823774" w:rsidP="00AF58AE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823774">
        <w:rPr>
          <w:rFonts w:ascii="Times New Roman" w:hAnsi="Times New Roman"/>
          <w:sz w:val="28"/>
          <w:szCs w:val="28"/>
        </w:rPr>
        <w:t>Симаков В.</w:t>
      </w:r>
      <w:proofErr w:type="gramStart"/>
      <w:r w:rsidRPr="00823774">
        <w:rPr>
          <w:rFonts w:ascii="Times New Roman" w:hAnsi="Times New Roman"/>
          <w:sz w:val="28"/>
          <w:szCs w:val="28"/>
        </w:rPr>
        <w:t>Д.</w:t>
      </w:r>
      <w:proofErr w:type="gramEnd"/>
      <w:r w:rsidRPr="00823774">
        <w:rPr>
          <w:rFonts w:ascii="Times New Roman" w:hAnsi="Times New Roman"/>
          <w:sz w:val="28"/>
          <w:szCs w:val="28"/>
        </w:rPr>
        <w:t xml:space="preserve"> Когда в руках видеокамера // Искусство в школе. - 2013</w:t>
      </w:r>
      <w:r>
        <w:rPr>
          <w:rFonts w:ascii="Times New Roman" w:hAnsi="Times New Roman"/>
          <w:sz w:val="28"/>
          <w:szCs w:val="28"/>
        </w:rPr>
        <w:t>г.</w:t>
      </w:r>
    </w:p>
    <w:p w:rsidR="00823774" w:rsidRPr="00823774" w:rsidRDefault="00823774" w:rsidP="0082377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</w:p>
    <w:p w:rsidR="00AF58AE" w:rsidRPr="00823774" w:rsidRDefault="00CE2774" w:rsidP="00823774">
      <w:pPr>
        <w:pStyle w:val="a7"/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ahoma" w:hAnsi="Tahoma" w:cs="Tahoma"/>
          <w:color w:val="000000"/>
          <w:kern w:val="0"/>
          <w:sz w:val="28"/>
          <w:szCs w:val="28"/>
          <w:lang w:eastAsia="ru-RU"/>
        </w:rPr>
      </w:pPr>
      <w:r w:rsidRPr="00823774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>Интернет – ресурсы:</w:t>
      </w:r>
    </w:p>
    <w:p w:rsidR="0090162C" w:rsidRPr="0016132D" w:rsidRDefault="0090162C" w:rsidP="00AF58AE">
      <w:pPr>
        <w:pStyle w:val="a7"/>
        <w:tabs>
          <w:tab w:val="left" w:pos="1410"/>
        </w:tabs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823774" w:rsidRPr="00823774" w:rsidRDefault="00823774" w:rsidP="00823774">
      <w:pPr>
        <w:pStyle w:val="a7"/>
        <w:spacing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23774">
        <w:rPr>
          <w:rFonts w:ascii="Times New Roman" w:hAnsi="Times New Roman"/>
          <w:sz w:val="28"/>
          <w:szCs w:val="28"/>
        </w:rPr>
        <w:t xml:space="preserve">1. Основы видеомонтажа средствами программы </w:t>
      </w:r>
      <w:proofErr w:type="spellStart"/>
      <w:r w:rsidRPr="00823774">
        <w:rPr>
          <w:rFonts w:ascii="Times New Roman" w:hAnsi="Times New Roman"/>
          <w:sz w:val="28"/>
          <w:szCs w:val="28"/>
        </w:rPr>
        <w:t>Windows</w:t>
      </w:r>
      <w:proofErr w:type="spellEnd"/>
      <w:r w:rsidRPr="00823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3774">
        <w:rPr>
          <w:rFonts w:ascii="Times New Roman" w:hAnsi="Times New Roman"/>
          <w:sz w:val="28"/>
          <w:szCs w:val="28"/>
        </w:rPr>
        <w:t>MovieMaker</w:t>
      </w:r>
      <w:proofErr w:type="spellEnd"/>
      <w:r w:rsidRPr="00823774">
        <w:rPr>
          <w:rFonts w:ascii="Times New Roman" w:hAnsi="Times New Roman"/>
          <w:sz w:val="28"/>
          <w:szCs w:val="28"/>
        </w:rPr>
        <w:t xml:space="preserve"> </w:t>
      </w:r>
      <w:r w:rsidRPr="00823774">
        <w:rPr>
          <w:rFonts w:ascii="Times New Roman" w:hAnsi="Times New Roman"/>
          <w:color w:val="365F91" w:themeColor="accent1" w:themeShade="BF"/>
          <w:sz w:val="28"/>
          <w:szCs w:val="28"/>
        </w:rPr>
        <w:t>http://festival.1september.ru/articles/525449/</w:t>
      </w:r>
      <w:r w:rsidRPr="00823774">
        <w:rPr>
          <w:rFonts w:ascii="Times New Roman" w:hAnsi="Times New Roman"/>
          <w:sz w:val="28"/>
          <w:szCs w:val="28"/>
        </w:rPr>
        <w:t xml:space="preserve"> </w:t>
      </w:r>
    </w:p>
    <w:p w:rsidR="00823774" w:rsidRPr="00823774" w:rsidRDefault="00823774" w:rsidP="00823774">
      <w:pPr>
        <w:pStyle w:val="a7"/>
        <w:spacing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 w:rsidRPr="00823774">
        <w:rPr>
          <w:rFonts w:ascii="Times New Roman" w:hAnsi="Times New Roman"/>
          <w:sz w:val="28"/>
          <w:szCs w:val="28"/>
        </w:rPr>
        <w:t xml:space="preserve">2. Обзор популярных программ для видеомонтажа </w:t>
      </w:r>
      <w:r w:rsidRPr="00823774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http://katerinabushueva.ru/publ/photoshop_v_obrazovanii/multimedia/obzor_programm_dlja_videom </w:t>
      </w:r>
      <w:proofErr w:type="spellStart"/>
      <w:r w:rsidRPr="00823774">
        <w:rPr>
          <w:rFonts w:ascii="Times New Roman" w:hAnsi="Times New Roman"/>
          <w:color w:val="365F91" w:themeColor="accent1" w:themeShade="BF"/>
          <w:sz w:val="28"/>
          <w:szCs w:val="28"/>
        </w:rPr>
        <w:t>ontazha</w:t>
      </w:r>
      <w:proofErr w:type="spellEnd"/>
      <w:r w:rsidRPr="00823774">
        <w:rPr>
          <w:rFonts w:ascii="Times New Roman" w:hAnsi="Times New Roman"/>
          <w:color w:val="365F91" w:themeColor="accent1" w:themeShade="BF"/>
          <w:sz w:val="28"/>
          <w:szCs w:val="28"/>
        </w:rPr>
        <w:t>/</w:t>
      </w:r>
    </w:p>
    <w:p w:rsidR="00823774" w:rsidRPr="00823774" w:rsidRDefault="00823774" w:rsidP="00823774">
      <w:pPr>
        <w:pStyle w:val="a7"/>
        <w:spacing w:line="240" w:lineRule="auto"/>
        <w:ind w:left="284" w:hanging="284"/>
        <w:contextualSpacing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823774">
        <w:rPr>
          <w:rFonts w:ascii="Times New Roman" w:hAnsi="Times New Roman"/>
          <w:sz w:val="28"/>
          <w:szCs w:val="28"/>
        </w:rPr>
        <w:t xml:space="preserve"> 3. Видеосъемка и видеомонтаж </w:t>
      </w:r>
      <w:r w:rsidRPr="00823774">
        <w:rPr>
          <w:rFonts w:ascii="Times New Roman" w:hAnsi="Times New Roman"/>
          <w:color w:val="365F91" w:themeColor="accent1" w:themeShade="BF"/>
          <w:sz w:val="28"/>
          <w:szCs w:val="28"/>
        </w:rPr>
        <w:t>http://vse-uroki.ru/photo-video/video/</w:t>
      </w:r>
    </w:p>
    <w:p w:rsidR="0090162C" w:rsidRPr="00823774" w:rsidRDefault="00823774" w:rsidP="00823774">
      <w:pPr>
        <w:pStyle w:val="a7"/>
        <w:spacing w:line="240" w:lineRule="auto"/>
        <w:ind w:left="284" w:hanging="284"/>
        <w:contextualSpacing/>
        <w:rPr>
          <w:rFonts w:ascii="Times New Roman" w:hAnsi="Times New Roman"/>
          <w:b/>
          <w:sz w:val="28"/>
          <w:szCs w:val="28"/>
        </w:rPr>
      </w:pPr>
      <w:r w:rsidRPr="00823774">
        <w:rPr>
          <w:rFonts w:ascii="Times New Roman" w:hAnsi="Times New Roman"/>
          <w:sz w:val="28"/>
          <w:szCs w:val="28"/>
        </w:rPr>
        <w:t xml:space="preserve"> 4. Блог школьного всезнайки </w:t>
      </w:r>
      <w:r w:rsidRPr="00823774">
        <w:rPr>
          <w:rFonts w:ascii="Times New Roman" w:hAnsi="Times New Roman"/>
          <w:color w:val="365F91" w:themeColor="accent1" w:themeShade="BF"/>
          <w:sz w:val="28"/>
          <w:szCs w:val="28"/>
        </w:rPr>
        <w:t>http://e-parta.ru/odin-den-vroli/itemlist/tag/%D0%B2%D0%B8%D0%B4%D0%B5%D0%BE%D0%BC%D0%BE %D0%BD%D1%82%D0%B0%D0%B6.html</w:t>
      </w:r>
    </w:p>
    <w:p w:rsidR="0090162C" w:rsidRPr="0090162C" w:rsidRDefault="0090162C" w:rsidP="000D4628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CD4F41" w:rsidRPr="00427E39" w:rsidRDefault="00CD4F41" w:rsidP="000D4628">
      <w:pPr>
        <w:pStyle w:val="a7"/>
        <w:jc w:val="center"/>
        <w:rPr>
          <w:rFonts w:ascii="Times New Roman" w:hAnsi="Times New Roman"/>
          <w:sz w:val="26"/>
          <w:szCs w:val="26"/>
        </w:rPr>
      </w:pPr>
    </w:p>
    <w:sectPr w:rsidR="00CD4F41" w:rsidRPr="00427E39" w:rsidSect="00A90077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65" w:rsidRDefault="00A40F65" w:rsidP="0091652F">
      <w:pPr>
        <w:spacing w:after="0" w:line="240" w:lineRule="auto"/>
      </w:pPr>
      <w:r>
        <w:separator/>
      </w:r>
    </w:p>
  </w:endnote>
  <w:endnote w:type="continuationSeparator" w:id="0">
    <w:p w:rsidR="00A40F65" w:rsidRDefault="00A40F65" w:rsidP="0091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1B" w:rsidRDefault="0083561F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161">
      <w:rPr>
        <w:noProof/>
      </w:rPr>
      <w:t>9</w:t>
    </w:r>
    <w:r>
      <w:rPr>
        <w:noProof/>
      </w:rPr>
      <w:fldChar w:fldCharType="end"/>
    </w:r>
  </w:p>
  <w:p w:rsidR="0020171B" w:rsidRDefault="0020171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65" w:rsidRDefault="00A40F65" w:rsidP="0091652F">
      <w:pPr>
        <w:spacing w:after="0" w:line="240" w:lineRule="auto"/>
      </w:pPr>
      <w:r>
        <w:separator/>
      </w:r>
    </w:p>
  </w:footnote>
  <w:footnote w:type="continuationSeparator" w:id="0">
    <w:p w:rsidR="00A40F65" w:rsidRDefault="00A40F65" w:rsidP="0091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B969E7"/>
    <w:multiLevelType w:val="hybridMultilevel"/>
    <w:tmpl w:val="00A8831A"/>
    <w:lvl w:ilvl="0" w:tplc="A32696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427FF0"/>
    <w:multiLevelType w:val="multilevel"/>
    <w:tmpl w:val="F280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F0604"/>
    <w:multiLevelType w:val="hybridMultilevel"/>
    <w:tmpl w:val="07D4C130"/>
    <w:lvl w:ilvl="0" w:tplc="A32696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F25AB"/>
    <w:multiLevelType w:val="hybridMultilevel"/>
    <w:tmpl w:val="A7FAB54C"/>
    <w:lvl w:ilvl="0" w:tplc="CCA6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7825"/>
    <w:multiLevelType w:val="multilevel"/>
    <w:tmpl w:val="FDA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13B36"/>
    <w:multiLevelType w:val="hybridMultilevel"/>
    <w:tmpl w:val="B2C4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36429"/>
    <w:multiLevelType w:val="multilevel"/>
    <w:tmpl w:val="8E6411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D34F3"/>
    <w:multiLevelType w:val="hybridMultilevel"/>
    <w:tmpl w:val="FD0A1466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80F03"/>
    <w:multiLevelType w:val="hybridMultilevel"/>
    <w:tmpl w:val="1338BC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73267B"/>
    <w:multiLevelType w:val="hybridMultilevel"/>
    <w:tmpl w:val="EF86A156"/>
    <w:lvl w:ilvl="0" w:tplc="CCA6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46021"/>
    <w:multiLevelType w:val="hybridMultilevel"/>
    <w:tmpl w:val="5EC2BD5E"/>
    <w:lvl w:ilvl="0" w:tplc="CCA6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D4316"/>
    <w:multiLevelType w:val="multilevel"/>
    <w:tmpl w:val="D562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36E7F"/>
    <w:multiLevelType w:val="hybridMultilevel"/>
    <w:tmpl w:val="8632D722"/>
    <w:lvl w:ilvl="0" w:tplc="A32696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DB6535"/>
    <w:multiLevelType w:val="hybridMultilevel"/>
    <w:tmpl w:val="E3B4F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B212E7B"/>
    <w:multiLevelType w:val="multilevel"/>
    <w:tmpl w:val="A8DC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321D8"/>
    <w:multiLevelType w:val="multilevel"/>
    <w:tmpl w:val="394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94159"/>
    <w:multiLevelType w:val="hybridMultilevel"/>
    <w:tmpl w:val="8B84C300"/>
    <w:lvl w:ilvl="0" w:tplc="CCA6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31A47"/>
    <w:multiLevelType w:val="hybridMultilevel"/>
    <w:tmpl w:val="A740D69E"/>
    <w:lvl w:ilvl="0" w:tplc="A32696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DE7ECC"/>
    <w:multiLevelType w:val="multilevel"/>
    <w:tmpl w:val="771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A4BB1"/>
    <w:multiLevelType w:val="multilevel"/>
    <w:tmpl w:val="0EE0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333390"/>
    <w:multiLevelType w:val="multilevel"/>
    <w:tmpl w:val="A9048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8595E"/>
    <w:multiLevelType w:val="hybridMultilevel"/>
    <w:tmpl w:val="4A8AEDB0"/>
    <w:lvl w:ilvl="0" w:tplc="A32696E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DB16E62"/>
    <w:multiLevelType w:val="hybridMultilevel"/>
    <w:tmpl w:val="CDEC507E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B23DB"/>
    <w:multiLevelType w:val="hybridMultilevel"/>
    <w:tmpl w:val="980EF040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87BAC"/>
    <w:multiLevelType w:val="multilevel"/>
    <w:tmpl w:val="6DF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61752"/>
    <w:multiLevelType w:val="multilevel"/>
    <w:tmpl w:val="8E14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2"/>
  </w:num>
  <w:num w:numId="8">
    <w:abstractNumId w:val="27"/>
  </w:num>
  <w:num w:numId="9">
    <w:abstractNumId w:val="5"/>
  </w:num>
  <w:num w:numId="10">
    <w:abstractNumId w:val="2"/>
  </w:num>
  <w:num w:numId="11">
    <w:abstractNumId w:val="8"/>
  </w:num>
  <w:num w:numId="12">
    <w:abstractNumId w:val="24"/>
  </w:num>
  <w:num w:numId="13">
    <w:abstractNumId w:val="18"/>
  </w:num>
  <w:num w:numId="14">
    <w:abstractNumId w:val="1"/>
  </w:num>
  <w:num w:numId="15">
    <w:abstractNumId w:val="25"/>
  </w:num>
  <w:num w:numId="16">
    <w:abstractNumId w:val="7"/>
  </w:num>
  <w:num w:numId="17">
    <w:abstractNumId w:val="22"/>
  </w:num>
  <w:num w:numId="18">
    <w:abstractNumId w:val="20"/>
  </w:num>
  <w:num w:numId="19">
    <w:abstractNumId w:val="6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21"/>
  </w:num>
  <w:num w:numId="26">
    <w:abstractNumId w:val="19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939"/>
    <w:rsid w:val="000044BF"/>
    <w:rsid w:val="00022143"/>
    <w:rsid w:val="00032EC5"/>
    <w:rsid w:val="00060437"/>
    <w:rsid w:val="0008636B"/>
    <w:rsid w:val="0009011C"/>
    <w:rsid w:val="000B1AB4"/>
    <w:rsid w:val="000B55BD"/>
    <w:rsid w:val="000D4628"/>
    <w:rsid w:val="000F2320"/>
    <w:rsid w:val="001062D3"/>
    <w:rsid w:val="00140BB2"/>
    <w:rsid w:val="00141438"/>
    <w:rsid w:val="00141C33"/>
    <w:rsid w:val="0016132D"/>
    <w:rsid w:val="00163035"/>
    <w:rsid w:val="00165CC1"/>
    <w:rsid w:val="00177BD6"/>
    <w:rsid w:val="001938D5"/>
    <w:rsid w:val="001B51EC"/>
    <w:rsid w:val="001E5CB5"/>
    <w:rsid w:val="001F24FA"/>
    <w:rsid w:val="0020171B"/>
    <w:rsid w:val="002153A2"/>
    <w:rsid w:val="00227754"/>
    <w:rsid w:val="0025077E"/>
    <w:rsid w:val="00252FF7"/>
    <w:rsid w:val="00260FE0"/>
    <w:rsid w:val="002B32BC"/>
    <w:rsid w:val="002D4ACD"/>
    <w:rsid w:val="002D7C24"/>
    <w:rsid w:val="002E1077"/>
    <w:rsid w:val="002F017A"/>
    <w:rsid w:val="0032024C"/>
    <w:rsid w:val="00320F58"/>
    <w:rsid w:val="00343ABC"/>
    <w:rsid w:val="00371387"/>
    <w:rsid w:val="003834D8"/>
    <w:rsid w:val="00391A40"/>
    <w:rsid w:val="003B71AE"/>
    <w:rsid w:val="003C4309"/>
    <w:rsid w:val="003D0D03"/>
    <w:rsid w:val="003E0717"/>
    <w:rsid w:val="003E3502"/>
    <w:rsid w:val="00400B93"/>
    <w:rsid w:val="00416A1B"/>
    <w:rsid w:val="00425BCE"/>
    <w:rsid w:val="00427E39"/>
    <w:rsid w:val="0043123B"/>
    <w:rsid w:val="00436E2C"/>
    <w:rsid w:val="00446EBD"/>
    <w:rsid w:val="004522E6"/>
    <w:rsid w:val="00467D6B"/>
    <w:rsid w:val="00491F4C"/>
    <w:rsid w:val="00492F50"/>
    <w:rsid w:val="004B0C47"/>
    <w:rsid w:val="004B1D30"/>
    <w:rsid w:val="004C1837"/>
    <w:rsid w:val="004E3A23"/>
    <w:rsid w:val="004F124B"/>
    <w:rsid w:val="0051239E"/>
    <w:rsid w:val="00514A96"/>
    <w:rsid w:val="00522093"/>
    <w:rsid w:val="0052521A"/>
    <w:rsid w:val="00532EE2"/>
    <w:rsid w:val="00533BC6"/>
    <w:rsid w:val="00543EA8"/>
    <w:rsid w:val="00544045"/>
    <w:rsid w:val="0054469D"/>
    <w:rsid w:val="0055281A"/>
    <w:rsid w:val="00556FC1"/>
    <w:rsid w:val="005710EF"/>
    <w:rsid w:val="00571A05"/>
    <w:rsid w:val="00577C5B"/>
    <w:rsid w:val="005E1B93"/>
    <w:rsid w:val="005F14FE"/>
    <w:rsid w:val="00667746"/>
    <w:rsid w:val="006772AE"/>
    <w:rsid w:val="00683F4A"/>
    <w:rsid w:val="006C5A17"/>
    <w:rsid w:val="00703618"/>
    <w:rsid w:val="007136E7"/>
    <w:rsid w:val="007228CD"/>
    <w:rsid w:val="00757E65"/>
    <w:rsid w:val="00773172"/>
    <w:rsid w:val="007752D2"/>
    <w:rsid w:val="0077673B"/>
    <w:rsid w:val="007800EE"/>
    <w:rsid w:val="007A709D"/>
    <w:rsid w:val="007D381E"/>
    <w:rsid w:val="007D3B73"/>
    <w:rsid w:val="007D5142"/>
    <w:rsid w:val="00823774"/>
    <w:rsid w:val="0083561F"/>
    <w:rsid w:val="00846B42"/>
    <w:rsid w:val="00860279"/>
    <w:rsid w:val="008638D3"/>
    <w:rsid w:val="008657D6"/>
    <w:rsid w:val="00873121"/>
    <w:rsid w:val="00883DCA"/>
    <w:rsid w:val="008C295D"/>
    <w:rsid w:val="008D00C2"/>
    <w:rsid w:val="008E1802"/>
    <w:rsid w:val="0090162C"/>
    <w:rsid w:val="009031D9"/>
    <w:rsid w:val="00910939"/>
    <w:rsid w:val="00912EA9"/>
    <w:rsid w:val="0091652F"/>
    <w:rsid w:val="00921B98"/>
    <w:rsid w:val="0094310B"/>
    <w:rsid w:val="00974234"/>
    <w:rsid w:val="009905BD"/>
    <w:rsid w:val="009965DF"/>
    <w:rsid w:val="009A7E22"/>
    <w:rsid w:val="009B4339"/>
    <w:rsid w:val="009E25F4"/>
    <w:rsid w:val="00A03BFF"/>
    <w:rsid w:val="00A03E59"/>
    <w:rsid w:val="00A12FBE"/>
    <w:rsid w:val="00A40F65"/>
    <w:rsid w:val="00A53F73"/>
    <w:rsid w:val="00A54BB8"/>
    <w:rsid w:val="00A84149"/>
    <w:rsid w:val="00A85182"/>
    <w:rsid w:val="00A90077"/>
    <w:rsid w:val="00AA7F5D"/>
    <w:rsid w:val="00AB6026"/>
    <w:rsid w:val="00AC3128"/>
    <w:rsid w:val="00AC4751"/>
    <w:rsid w:val="00AC47A6"/>
    <w:rsid w:val="00AE4DA9"/>
    <w:rsid w:val="00AF58AE"/>
    <w:rsid w:val="00B22D96"/>
    <w:rsid w:val="00B62BFD"/>
    <w:rsid w:val="00B6450B"/>
    <w:rsid w:val="00B649E3"/>
    <w:rsid w:val="00B71E4F"/>
    <w:rsid w:val="00B94E30"/>
    <w:rsid w:val="00BA56CF"/>
    <w:rsid w:val="00BB2A64"/>
    <w:rsid w:val="00BE2B05"/>
    <w:rsid w:val="00BF6DEB"/>
    <w:rsid w:val="00C013DB"/>
    <w:rsid w:val="00C10718"/>
    <w:rsid w:val="00C13AEB"/>
    <w:rsid w:val="00C36E4D"/>
    <w:rsid w:val="00C5765D"/>
    <w:rsid w:val="00C64548"/>
    <w:rsid w:val="00C74327"/>
    <w:rsid w:val="00CA03F3"/>
    <w:rsid w:val="00CA1254"/>
    <w:rsid w:val="00CB2E02"/>
    <w:rsid w:val="00CD4F41"/>
    <w:rsid w:val="00CE0F93"/>
    <w:rsid w:val="00CE1A70"/>
    <w:rsid w:val="00CE2774"/>
    <w:rsid w:val="00CE68FE"/>
    <w:rsid w:val="00D04D1D"/>
    <w:rsid w:val="00D33434"/>
    <w:rsid w:val="00D51975"/>
    <w:rsid w:val="00D51995"/>
    <w:rsid w:val="00D946C3"/>
    <w:rsid w:val="00DC5F39"/>
    <w:rsid w:val="00E26076"/>
    <w:rsid w:val="00E32C82"/>
    <w:rsid w:val="00E570CC"/>
    <w:rsid w:val="00EE5FFA"/>
    <w:rsid w:val="00EF1161"/>
    <w:rsid w:val="00EF4DAD"/>
    <w:rsid w:val="00F11767"/>
    <w:rsid w:val="00F12180"/>
    <w:rsid w:val="00F221D2"/>
    <w:rsid w:val="00F23C8E"/>
    <w:rsid w:val="00F27AEF"/>
    <w:rsid w:val="00F30395"/>
    <w:rsid w:val="00F33840"/>
    <w:rsid w:val="00F52A93"/>
    <w:rsid w:val="00F56E92"/>
    <w:rsid w:val="00F639EF"/>
    <w:rsid w:val="00F64B8E"/>
    <w:rsid w:val="00F752DC"/>
    <w:rsid w:val="00F978F1"/>
    <w:rsid w:val="00FA16A6"/>
    <w:rsid w:val="00FA2336"/>
    <w:rsid w:val="00FB53F4"/>
    <w:rsid w:val="00FB5CCE"/>
    <w:rsid w:val="00FD3E61"/>
    <w:rsid w:val="00FF205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39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22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673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0939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0939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5">
    <w:name w:val="Normal (Web)"/>
    <w:basedOn w:val="a"/>
    <w:uiPriority w:val="99"/>
    <w:rsid w:val="00910939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6">
    <w:name w:val="Основной"/>
    <w:basedOn w:val="a"/>
    <w:rsid w:val="00910939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910939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a8">
    <w:name w:val="А ОСН ТЕКСТ"/>
    <w:basedOn w:val="a"/>
    <w:rsid w:val="00910939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10939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093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767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767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77673B"/>
  </w:style>
  <w:style w:type="character" w:customStyle="1" w:styleId="apple-converted-space">
    <w:name w:val="apple-converted-space"/>
    <w:basedOn w:val="a0"/>
    <w:rsid w:val="0077673B"/>
  </w:style>
  <w:style w:type="table" w:styleId="a9">
    <w:name w:val="Table Grid"/>
    <w:basedOn w:val="a1"/>
    <w:uiPriority w:val="59"/>
    <w:rsid w:val="00B22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21D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subhead">
    <w:name w:val="subhead"/>
    <w:basedOn w:val="a0"/>
    <w:rsid w:val="00F221D2"/>
  </w:style>
  <w:style w:type="paragraph" w:styleId="aa">
    <w:name w:val="No Spacing"/>
    <w:uiPriority w:val="1"/>
    <w:qFormat/>
    <w:rsid w:val="00C36E4D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CE2774"/>
    <w:rPr>
      <w:color w:val="0000FF"/>
      <w:u w:val="single"/>
    </w:rPr>
  </w:style>
  <w:style w:type="paragraph" w:customStyle="1" w:styleId="Style1">
    <w:name w:val="Style1"/>
    <w:basedOn w:val="a"/>
    <w:uiPriority w:val="99"/>
    <w:rsid w:val="003E0717"/>
    <w:pPr>
      <w:widowControl w:val="0"/>
      <w:spacing w:after="0" w:line="240" w:lineRule="auto"/>
    </w:pPr>
    <w:rPr>
      <w:rFonts w:ascii="Times New Roman" w:eastAsia="Droid Sans Fallback" w:hAnsi="Times New Roman"/>
      <w:kern w:val="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21A"/>
    <w:rPr>
      <w:rFonts w:ascii="Tahoma" w:eastAsia="Arial Unicode MS" w:hAnsi="Tahoma" w:cs="Tahoma"/>
      <w:color w:val="00000A"/>
      <w:kern w:val="1"/>
      <w:sz w:val="16"/>
      <w:szCs w:val="16"/>
      <w:lang w:eastAsia="ar-SA"/>
    </w:rPr>
  </w:style>
  <w:style w:type="character" w:customStyle="1" w:styleId="-">
    <w:name w:val="Интернет-ссылка"/>
    <w:rsid w:val="0052521A"/>
    <w:rPr>
      <w:color w:val="000080"/>
      <w:u w:val="single"/>
    </w:rPr>
  </w:style>
  <w:style w:type="character" w:customStyle="1" w:styleId="FontStyle18">
    <w:name w:val="Font Style18"/>
    <w:basedOn w:val="a0"/>
    <w:uiPriority w:val="99"/>
    <w:rsid w:val="00683F4A"/>
    <w:rPr>
      <w:rFonts w:ascii="Times New Roman" w:hAnsi="Times New Roman" w:cs="Times New Roman"/>
      <w:i/>
      <w:iCs/>
      <w:sz w:val="22"/>
      <w:szCs w:val="22"/>
    </w:rPr>
  </w:style>
  <w:style w:type="paragraph" w:customStyle="1" w:styleId="3">
    <w:name w:val="Заголовок 3+"/>
    <w:basedOn w:val="a"/>
    <w:rsid w:val="003C4309"/>
    <w:pPr>
      <w:widowControl w:val="0"/>
      <w:overflowPunct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val="en-US" w:eastAsia="ru-RU" w:bidi="en-US"/>
    </w:rPr>
  </w:style>
  <w:style w:type="character" w:customStyle="1" w:styleId="FontStyle21">
    <w:name w:val="Font Style21"/>
    <w:basedOn w:val="a0"/>
    <w:uiPriority w:val="99"/>
    <w:rsid w:val="008C295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295D"/>
    <w:pPr>
      <w:widowControl w:val="0"/>
      <w:spacing w:after="0" w:line="240" w:lineRule="auto"/>
    </w:pPr>
    <w:rPr>
      <w:rFonts w:ascii="Times New Roman" w:eastAsia="Droid Sans Fallback" w:hAnsi="Times New Roman"/>
      <w:kern w:val="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1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1652F"/>
    <w:rPr>
      <w:rFonts w:ascii="Calibri" w:eastAsia="Arial Unicode MS" w:hAnsi="Calibri" w:cs="Calibri"/>
      <w:color w:val="00000A"/>
      <w:kern w:val="1"/>
      <w:lang w:eastAsia="ar-SA"/>
    </w:rPr>
  </w:style>
  <w:style w:type="paragraph" w:styleId="af0">
    <w:name w:val="footer"/>
    <w:basedOn w:val="a"/>
    <w:link w:val="af1"/>
    <w:uiPriority w:val="99"/>
    <w:unhideWhenUsed/>
    <w:rsid w:val="0091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652F"/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c11">
    <w:name w:val="c11"/>
    <w:basedOn w:val="a"/>
    <w:rsid w:val="00A54B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A54BB8"/>
  </w:style>
  <w:style w:type="paragraph" w:customStyle="1" w:styleId="c140">
    <w:name w:val="c140"/>
    <w:basedOn w:val="a"/>
    <w:rsid w:val="00757E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36">
    <w:name w:val="c36"/>
    <w:basedOn w:val="a"/>
    <w:rsid w:val="00757E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9007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4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554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19E47-4128-41F7-A0A9-4BB86242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14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51</cp:revision>
  <cp:lastPrinted>2017-03-29T13:33:00Z</cp:lastPrinted>
  <dcterms:created xsi:type="dcterms:W3CDTF">2016-10-07T15:24:00Z</dcterms:created>
  <dcterms:modified xsi:type="dcterms:W3CDTF">2023-10-14T08:34:00Z</dcterms:modified>
</cp:coreProperties>
</file>