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40C" w:rsidRPr="00C2140C" w:rsidRDefault="00C2140C" w:rsidP="00C2140C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color w:val="00000A"/>
          <w:kern w:val="1"/>
          <w:sz w:val="28"/>
          <w:szCs w:val="28"/>
          <w:lang w:eastAsia="ar-SA"/>
        </w:rPr>
      </w:pPr>
      <w:r w:rsidRPr="00C2140C">
        <w:rPr>
          <w:rFonts w:ascii="Times New Roman" w:eastAsia="Calibri" w:hAnsi="Times New Roman" w:cs="Calibri"/>
          <w:color w:val="00000A"/>
          <w:kern w:val="1"/>
          <w:sz w:val="28"/>
          <w:szCs w:val="28"/>
          <w:lang w:eastAsia="ar-SA"/>
        </w:rPr>
        <w:t>Муниципальное автономное общеобразовательное учреждение</w:t>
      </w:r>
    </w:p>
    <w:p w:rsidR="00C2140C" w:rsidRPr="00C2140C" w:rsidRDefault="00C2140C" w:rsidP="00C2140C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color w:val="00000A"/>
          <w:kern w:val="1"/>
          <w:sz w:val="28"/>
          <w:szCs w:val="28"/>
          <w:lang w:eastAsia="ar-SA"/>
        </w:rPr>
      </w:pPr>
      <w:r w:rsidRPr="00C2140C">
        <w:rPr>
          <w:rFonts w:ascii="Times New Roman" w:eastAsia="Calibri" w:hAnsi="Times New Roman" w:cs="Calibri"/>
          <w:color w:val="00000A"/>
          <w:kern w:val="1"/>
          <w:sz w:val="28"/>
          <w:szCs w:val="28"/>
          <w:lang w:eastAsia="ar-SA"/>
        </w:rPr>
        <w:t xml:space="preserve">«Общеобразовательная школа для </w:t>
      </w:r>
      <w:proofErr w:type="gramStart"/>
      <w:r w:rsidRPr="00C2140C">
        <w:rPr>
          <w:rFonts w:ascii="Times New Roman" w:eastAsia="Calibri" w:hAnsi="Times New Roman" w:cs="Calibri"/>
          <w:color w:val="00000A"/>
          <w:kern w:val="1"/>
          <w:sz w:val="28"/>
          <w:szCs w:val="28"/>
          <w:lang w:eastAsia="ar-SA"/>
        </w:rPr>
        <w:t>обучающихся</w:t>
      </w:r>
      <w:proofErr w:type="gramEnd"/>
      <w:r w:rsidRPr="00C2140C">
        <w:rPr>
          <w:rFonts w:ascii="Times New Roman" w:eastAsia="Calibri" w:hAnsi="Times New Roman" w:cs="Calibri"/>
          <w:color w:val="00000A"/>
          <w:kern w:val="1"/>
          <w:sz w:val="28"/>
          <w:szCs w:val="28"/>
          <w:lang w:eastAsia="ar-SA"/>
        </w:rPr>
        <w:t xml:space="preserve"> </w:t>
      </w:r>
    </w:p>
    <w:p w:rsidR="00C2140C" w:rsidRPr="00C2140C" w:rsidRDefault="00C2140C" w:rsidP="00C2140C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color w:val="00000A"/>
          <w:kern w:val="1"/>
          <w:sz w:val="28"/>
          <w:szCs w:val="28"/>
          <w:lang w:eastAsia="ar-SA"/>
        </w:rPr>
      </w:pPr>
      <w:r w:rsidRPr="00C2140C">
        <w:rPr>
          <w:rFonts w:ascii="Times New Roman" w:eastAsia="Calibri" w:hAnsi="Times New Roman" w:cs="Calibri"/>
          <w:color w:val="00000A"/>
          <w:kern w:val="1"/>
          <w:sz w:val="28"/>
          <w:szCs w:val="28"/>
          <w:lang w:eastAsia="ar-SA"/>
        </w:rPr>
        <w:t>с ограниченными возможностями  №35»</w:t>
      </w:r>
    </w:p>
    <w:p w:rsidR="00C2140C" w:rsidRPr="00C2140C" w:rsidRDefault="00C2140C" w:rsidP="00C2140C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color w:val="00000A"/>
          <w:kern w:val="1"/>
          <w:sz w:val="28"/>
          <w:szCs w:val="28"/>
          <w:lang w:eastAsia="ar-SA"/>
        </w:rPr>
      </w:pPr>
    </w:p>
    <w:p w:rsidR="00C2140C" w:rsidRPr="00C2140C" w:rsidRDefault="00C2140C" w:rsidP="00C2140C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color w:val="00000A"/>
          <w:kern w:val="1"/>
          <w:sz w:val="24"/>
          <w:szCs w:val="24"/>
          <w:lang w:eastAsia="ar-SA"/>
        </w:rPr>
      </w:pPr>
    </w:p>
    <w:p w:rsidR="00C2140C" w:rsidRPr="00C2140C" w:rsidRDefault="00C2140C" w:rsidP="00C2140C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color w:val="00000A"/>
          <w:kern w:val="1"/>
          <w:sz w:val="24"/>
          <w:szCs w:val="24"/>
          <w:lang w:eastAsia="ar-SA"/>
        </w:rPr>
      </w:pPr>
    </w:p>
    <w:p w:rsidR="00C2140C" w:rsidRPr="00C2140C" w:rsidRDefault="00C2140C" w:rsidP="00C2140C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color w:val="00000A"/>
          <w:kern w:val="1"/>
          <w:sz w:val="24"/>
          <w:szCs w:val="24"/>
          <w:lang w:eastAsia="ar-SA"/>
        </w:rPr>
      </w:pPr>
      <w:r>
        <w:rPr>
          <w:rFonts w:ascii="Calibri" w:eastAsia="Times New Roman" w:hAnsi="Calibri" w:cs="Calibri"/>
          <w:noProof/>
          <w:color w:val="00000A"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-321310</wp:posOffset>
                </wp:positionH>
                <wp:positionV relativeFrom="paragraph">
                  <wp:posOffset>125095</wp:posOffset>
                </wp:positionV>
                <wp:extent cx="1545590" cy="1196340"/>
                <wp:effectExtent l="0" t="0" r="0" b="381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751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7340" w:rsidRDefault="001F7340" w:rsidP="00C2140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Рекомендовано</w:t>
                            </w:r>
                          </w:p>
                          <w:p w:rsidR="001F7340" w:rsidRDefault="001F7340" w:rsidP="00C2140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решением</w:t>
                            </w:r>
                          </w:p>
                          <w:p w:rsidR="001F7340" w:rsidRDefault="001F7340" w:rsidP="00C2140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методического объединения</w:t>
                            </w:r>
                          </w:p>
                          <w:p w:rsidR="001F7340" w:rsidRDefault="001F7340" w:rsidP="00C2140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учителей  технологии</w:t>
                            </w:r>
                          </w:p>
                          <w:p w:rsidR="001F7340" w:rsidRDefault="001F7340" w:rsidP="00C2140C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протокол № 1 от 2</w:t>
                            </w:r>
                            <w:r w:rsidR="00414EE3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.08.202</w:t>
                            </w:r>
                            <w:r w:rsidR="00414EE3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25.3pt;margin-top:9.85pt;width:121.7pt;height:9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" stroked="f">
                <v:textbox>
                  <w:txbxContent>
                    <w:p w:rsidR="001F7340" w:rsidRDefault="001F7340" w:rsidP="00C2140C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Рекомендовано</w:t>
                      </w:r>
                    </w:p>
                    <w:p w:rsidR="001F7340" w:rsidRDefault="001F7340" w:rsidP="00C2140C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решением</w:t>
                      </w:r>
                    </w:p>
                    <w:p w:rsidR="001F7340" w:rsidRDefault="001F7340" w:rsidP="00C2140C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методического объединения</w:t>
                      </w:r>
                    </w:p>
                    <w:p w:rsidR="001F7340" w:rsidRDefault="001F7340" w:rsidP="00C2140C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учителей  технологии</w:t>
                      </w:r>
                    </w:p>
                    <w:p w:rsidR="001F7340" w:rsidRDefault="001F7340" w:rsidP="00C2140C">
                      <w:pPr>
                        <w:spacing w:after="0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протокол № 1 от 2</w:t>
                      </w:r>
                      <w:r w:rsidR="00414EE3">
                        <w:rPr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sz w:val="16"/>
                          <w:szCs w:val="16"/>
                        </w:rPr>
                        <w:t>.08.202</w:t>
                      </w:r>
                      <w:r w:rsidR="00414EE3">
                        <w:rPr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sz w:val="16"/>
                          <w:szCs w:val="16"/>
                        </w:rPr>
                        <w:t>г</w:t>
                      </w:r>
                    </w:p>
                  </w:txbxContent>
                </v:textbox>
              </v:rect>
            </w:pict>
          </mc:Fallback>
        </mc:AlternateContent>
      </w:r>
    </w:p>
    <w:p w:rsidR="00C2140C" w:rsidRPr="00C2140C" w:rsidRDefault="00C2140C" w:rsidP="00C2140C">
      <w:pPr>
        <w:suppressAutoHyphens/>
        <w:spacing w:after="0" w:line="240" w:lineRule="auto"/>
        <w:rPr>
          <w:rFonts w:ascii="Times New Roman" w:eastAsia="Calibri" w:hAnsi="Times New Roman" w:cs="Calibri"/>
          <w:color w:val="00000A"/>
          <w:kern w:val="1"/>
          <w:sz w:val="24"/>
          <w:szCs w:val="24"/>
          <w:lang w:eastAsia="ar-SA"/>
        </w:rPr>
      </w:pPr>
      <w:r>
        <w:rPr>
          <w:rFonts w:ascii="Calibri" w:eastAsia="Times New Roman" w:hAnsi="Calibri" w:cs="Calibri"/>
          <w:noProof/>
          <w:color w:val="00000A"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1224280</wp:posOffset>
                </wp:positionH>
                <wp:positionV relativeFrom="paragraph">
                  <wp:posOffset>57150</wp:posOffset>
                </wp:positionV>
                <wp:extent cx="1521460" cy="797560"/>
                <wp:effectExtent l="0" t="0" r="2540" b="254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146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7340" w:rsidRDefault="001F7340" w:rsidP="00C2140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Согласовано</w:t>
                            </w:r>
                          </w:p>
                          <w:p w:rsidR="001F7340" w:rsidRDefault="001F7340" w:rsidP="00C2140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заместитель директора</w:t>
                            </w:r>
                          </w:p>
                          <w:p w:rsidR="001F7340" w:rsidRDefault="001F7340" w:rsidP="00C2140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В.Н.Адам</w:t>
                            </w:r>
                            <w:proofErr w:type="spellEnd"/>
                          </w:p>
                          <w:p w:rsidR="001F7340" w:rsidRDefault="001F7340" w:rsidP="00C214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F7340" w:rsidRDefault="001F7340" w:rsidP="00C214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margin-left:96.4pt;margin-top:4.5pt;width:119.8pt;height:6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" stroked="f">
                <v:textbox>
                  <w:txbxContent>
                    <w:p w:rsidR="001F7340" w:rsidRDefault="001F7340" w:rsidP="00C2140C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Согласовано</w:t>
                      </w:r>
                    </w:p>
                    <w:p w:rsidR="001F7340" w:rsidRDefault="001F7340" w:rsidP="00C2140C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заместитель директора</w:t>
                      </w:r>
                    </w:p>
                    <w:p w:rsidR="001F7340" w:rsidRDefault="001F7340" w:rsidP="00C2140C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В.Н.Адам</w:t>
                      </w:r>
                      <w:proofErr w:type="spellEnd"/>
                    </w:p>
                    <w:p w:rsidR="001F7340" w:rsidRDefault="001F7340" w:rsidP="00C2140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F7340" w:rsidRDefault="001F7340" w:rsidP="00C2140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Times New Roman" w:hAnsi="Calibri" w:cs="Calibri"/>
          <w:noProof/>
          <w:color w:val="00000A"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4690745</wp:posOffset>
                </wp:positionH>
                <wp:positionV relativeFrom="paragraph">
                  <wp:posOffset>57150</wp:posOffset>
                </wp:positionV>
                <wp:extent cx="1499235" cy="760730"/>
                <wp:effectExtent l="0" t="0" r="5715" b="12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9235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7340" w:rsidRDefault="001F7340" w:rsidP="00C2140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Утверждена</w:t>
                            </w:r>
                          </w:p>
                          <w:p w:rsidR="001F7340" w:rsidRDefault="001F7340" w:rsidP="00C2140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приказом директора  </w:t>
                            </w:r>
                          </w:p>
                          <w:p w:rsidR="001F7340" w:rsidRDefault="001F7340" w:rsidP="00C2140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№ </w:t>
                            </w:r>
                            <w:r w:rsidR="00414EE3">
                              <w:rPr>
                                <w:sz w:val="16"/>
                                <w:szCs w:val="16"/>
                              </w:rPr>
                              <w:t xml:space="preserve">87 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16"/>
                                <w:szCs w:val="16"/>
                              </w:rPr>
                              <w:t>от 30.08.202</w:t>
                            </w:r>
                            <w:r w:rsidR="00414EE3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г</w:t>
                            </w:r>
                          </w:p>
                          <w:p w:rsidR="001F7340" w:rsidRDefault="001F7340" w:rsidP="00C214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______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И.В.Кокосова</w:t>
                            </w:r>
                            <w:proofErr w:type="spellEnd"/>
                          </w:p>
                          <w:p w:rsidR="001F7340" w:rsidRDefault="001F7340" w:rsidP="00C2140C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____________________________________________________________________________________________________________________________</w:t>
                            </w:r>
                          </w:p>
                          <w:p w:rsidR="001F7340" w:rsidRDefault="001F7340" w:rsidP="00C214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margin-left:369.35pt;margin-top:4.5pt;width:118.05pt;height:5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" stroked="f">
                <v:textbox>
                  <w:txbxContent>
                    <w:p w:rsidR="001F7340" w:rsidRDefault="001F7340" w:rsidP="00C2140C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Утверждена</w:t>
                      </w:r>
                    </w:p>
                    <w:p w:rsidR="001F7340" w:rsidRDefault="001F7340" w:rsidP="00C2140C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приказом директора  </w:t>
                      </w:r>
                    </w:p>
                    <w:p w:rsidR="001F7340" w:rsidRDefault="001F7340" w:rsidP="00C2140C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№ </w:t>
                      </w:r>
                      <w:r w:rsidR="00414EE3">
                        <w:rPr>
                          <w:sz w:val="16"/>
                          <w:szCs w:val="16"/>
                        </w:rPr>
                        <w:t xml:space="preserve">87 </w:t>
                      </w:r>
                      <w:bookmarkStart w:id="1" w:name="_GoBack"/>
                      <w:bookmarkEnd w:id="1"/>
                      <w:r>
                        <w:rPr>
                          <w:sz w:val="16"/>
                          <w:szCs w:val="16"/>
                        </w:rPr>
                        <w:t>от 30.08.202</w:t>
                      </w:r>
                      <w:r w:rsidR="00414EE3">
                        <w:rPr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sz w:val="16"/>
                          <w:szCs w:val="16"/>
                        </w:rPr>
                        <w:t>г</w:t>
                      </w:r>
                    </w:p>
                    <w:p w:rsidR="001F7340" w:rsidRDefault="001F7340" w:rsidP="00C2140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______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И.В.Кокосова</w:t>
                      </w:r>
                      <w:proofErr w:type="spellEnd"/>
                    </w:p>
                    <w:p w:rsidR="001F7340" w:rsidRDefault="001F7340" w:rsidP="00C2140C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____________________________________________________________________________________________________________________________</w:t>
                      </w:r>
                    </w:p>
                    <w:p w:rsidR="001F7340" w:rsidRDefault="001F7340" w:rsidP="00C2140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Times New Roman" w:hAnsi="Calibri" w:cs="Calibri"/>
          <w:noProof/>
          <w:color w:val="00000A"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2789555</wp:posOffset>
                </wp:positionH>
                <wp:positionV relativeFrom="paragraph">
                  <wp:posOffset>57150</wp:posOffset>
                </wp:positionV>
                <wp:extent cx="1574165" cy="870585"/>
                <wp:effectExtent l="0" t="0" r="6985" b="571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165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7340" w:rsidRDefault="001F7340" w:rsidP="00414EE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Принята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F7340" w:rsidRDefault="001F7340" w:rsidP="00414EE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педагогическим советом </w:t>
                            </w:r>
                          </w:p>
                          <w:p w:rsidR="001F7340" w:rsidRDefault="001F7340" w:rsidP="00414EE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МАОУ «Общеобразовательная школа  для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обучающихся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F7340" w:rsidRDefault="001F7340" w:rsidP="00414EE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 ОВЗ № 35»</w:t>
                            </w:r>
                          </w:p>
                          <w:p w:rsidR="001F7340" w:rsidRPr="00446EBD" w:rsidRDefault="001F7340" w:rsidP="00C214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протокол № 1 от 29.08.202</w:t>
                            </w:r>
                            <w:r w:rsidR="00414EE3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г</w:t>
                            </w:r>
                          </w:p>
                          <w:p w:rsidR="001F7340" w:rsidRDefault="001F7340" w:rsidP="00C214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margin-left:219.65pt;margin-top:4.5pt;width:123.95pt;height:6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" stroked="f">
                <v:textbox>
                  <w:txbxContent>
                    <w:p w:rsidR="001F7340" w:rsidRDefault="001F7340" w:rsidP="00414EE3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Принята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1F7340" w:rsidRDefault="001F7340" w:rsidP="00414EE3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педагогическим советом </w:t>
                      </w:r>
                    </w:p>
                    <w:p w:rsidR="001F7340" w:rsidRDefault="001F7340" w:rsidP="00414EE3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МАОУ «Общеобразовательная школа  для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обучающихся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1F7340" w:rsidRDefault="001F7340" w:rsidP="00414EE3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с ОВЗ № 35»</w:t>
                      </w:r>
                    </w:p>
                    <w:p w:rsidR="001F7340" w:rsidRPr="00446EBD" w:rsidRDefault="001F7340" w:rsidP="00C2140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протокол № 1 от 29.08.202</w:t>
                      </w:r>
                      <w:r w:rsidR="00414EE3">
                        <w:rPr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sz w:val="16"/>
                          <w:szCs w:val="16"/>
                        </w:rPr>
                        <w:t>г</w:t>
                      </w:r>
                    </w:p>
                    <w:p w:rsidR="001F7340" w:rsidRDefault="001F7340" w:rsidP="00C2140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2140C" w:rsidRPr="00C2140C" w:rsidRDefault="00C2140C" w:rsidP="00C2140C">
      <w:pPr>
        <w:suppressAutoHyphens/>
        <w:spacing w:after="0" w:line="240" w:lineRule="auto"/>
        <w:rPr>
          <w:rFonts w:ascii="Times New Roman" w:eastAsia="Calibri" w:hAnsi="Times New Roman" w:cs="Calibri"/>
          <w:color w:val="00000A"/>
          <w:kern w:val="1"/>
          <w:sz w:val="24"/>
          <w:szCs w:val="24"/>
          <w:lang w:eastAsia="ar-SA"/>
        </w:rPr>
      </w:pPr>
    </w:p>
    <w:p w:rsidR="00C2140C" w:rsidRPr="00C2140C" w:rsidRDefault="00C2140C" w:rsidP="00C2140C">
      <w:pPr>
        <w:suppressAutoHyphens/>
        <w:spacing w:after="0" w:line="240" w:lineRule="auto"/>
        <w:rPr>
          <w:rFonts w:ascii="Times New Roman" w:eastAsia="Calibri" w:hAnsi="Times New Roman" w:cs="Calibri"/>
          <w:color w:val="00000A"/>
          <w:kern w:val="1"/>
          <w:sz w:val="24"/>
          <w:szCs w:val="24"/>
          <w:lang w:eastAsia="ar-SA"/>
        </w:rPr>
      </w:pPr>
    </w:p>
    <w:p w:rsidR="00C2140C" w:rsidRPr="00C2140C" w:rsidRDefault="00C2140C" w:rsidP="00C2140C">
      <w:pPr>
        <w:suppressAutoHyphens/>
        <w:spacing w:after="0" w:line="240" w:lineRule="auto"/>
        <w:rPr>
          <w:rFonts w:ascii="Times New Roman" w:eastAsia="Calibri" w:hAnsi="Times New Roman" w:cs="Calibri"/>
          <w:color w:val="00000A"/>
          <w:kern w:val="1"/>
          <w:sz w:val="24"/>
          <w:szCs w:val="24"/>
          <w:lang w:eastAsia="ar-SA"/>
        </w:rPr>
      </w:pPr>
    </w:p>
    <w:p w:rsidR="00C2140C" w:rsidRPr="00C2140C" w:rsidRDefault="00C2140C" w:rsidP="00C2140C">
      <w:pPr>
        <w:suppressAutoHyphens/>
        <w:spacing w:after="0" w:line="240" w:lineRule="auto"/>
        <w:rPr>
          <w:rFonts w:ascii="Times New Roman" w:eastAsia="Calibri" w:hAnsi="Times New Roman" w:cs="Calibri"/>
          <w:color w:val="00000A"/>
          <w:kern w:val="1"/>
          <w:sz w:val="24"/>
          <w:szCs w:val="24"/>
          <w:lang w:eastAsia="ar-SA"/>
        </w:rPr>
      </w:pPr>
    </w:p>
    <w:p w:rsidR="00C2140C" w:rsidRPr="00C2140C" w:rsidRDefault="00C2140C" w:rsidP="00C2140C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2140C" w:rsidRPr="00C2140C" w:rsidRDefault="00C2140C" w:rsidP="00C2140C">
      <w:pPr>
        <w:spacing w:after="0"/>
        <w:rPr>
          <w:rFonts w:ascii="Times New Roman" w:eastAsia="Calibri" w:hAnsi="Times New Roman" w:cs="Times New Roman"/>
          <w:b/>
          <w:sz w:val="40"/>
          <w:szCs w:val="40"/>
        </w:rPr>
      </w:pPr>
    </w:p>
    <w:p w:rsidR="004F2E4B" w:rsidRPr="004F2E4B" w:rsidRDefault="004F2E4B" w:rsidP="004F2E4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F2E4B" w:rsidRDefault="004F2E4B" w:rsidP="004F2E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2140C" w:rsidRPr="004F2E4B" w:rsidRDefault="00C2140C" w:rsidP="004F2E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2140C" w:rsidRPr="00C2140C" w:rsidRDefault="00C2140C" w:rsidP="00C2140C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C2140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Адаптированная дополнительная общеобразовательная программа </w:t>
      </w:r>
    </w:p>
    <w:p w:rsidR="00C2140C" w:rsidRPr="00C2140C" w:rsidRDefault="00C2140C" w:rsidP="00C2140C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C2140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социально-педагогической направленности</w:t>
      </w:r>
    </w:p>
    <w:p w:rsidR="004F2E4B" w:rsidRPr="004F2E4B" w:rsidRDefault="00C2140C" w:rsidP="00C214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36"/>
          <w:lang w:eastAsia="ru-RU"/>
        </w:rPr>
      </w:pPr>
      <w:r w:rsidRPr="004F2E4B">
        <w:rPr>
          <w:rFonts w:ascii="Times New Roman" w:eastAsia="Times New Roman" w:hAnsi="Times New Roman" w:cs="Times New Roman"/>
          <w:b/>
          <w:sz w:val="48"/>
          <w:szCs w:val="36"/>
          <w:lang w:eastAsia="ru-RU"/>
        </w:rPr>
        <w:t xml:space="preserve"> </w:t>
      </w:r>
      <w:r w:rsidR="004F2E4B" w:rsidRPr="004F2E4B">
        <w:rPr>
          <w:rFonts w:ascii="Times New Roman" w:eastAsia="Times New Roman" w:hAnsi="Times New Roman" w:cs="Times New Roman"/>
          <w:b/>
          <w:sz w:val="48"/>
          <w:szCs w:val="36"/>
          <w:lang w:eastAsia="ru-RU"/>
        </w:rPr>
        <w:t>«Мой выбор»</w:t>
      </w:r>
    </w:p>
    <w:p w:rsidR="004F2E4B" w:rsidRDefault="004F2E4B" w:rsidP="004F2E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2E4B" w:rsidRPr="00A12895" w:rsidRDefault="004F2E4B" w:rsidP="004F2E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2895">
        <w:rPr>
          <w:rFonts w:ascii="Times New Roman" w:eastAsia="Times New Roman" w:hAnsi="Times New Roman" w:cs="Times New Roman"/>
          <w:sz w:val="28"/>
          <w:szCs w:val="28"/>
        </w:rPr>
        <w:t xml:space="preserve">(для обучающихся </w:t>
      </w:r>
      <w:r w:rsidR="00C2140C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128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79D3">
        <w:rPr>
          <w:rFonts w:ascii="Times New Roman" w:eastAsia="Times New Roman" w:hAnsi="Times New Roman" w:cs="Times New Roman"/>
          <w:sz w:val="28"/>
          <w:szCs w:val="28"/>
        </w:rPr>
        <w:t xml:space="preserve">– 11 </w:t>
      </w:r>
      <w:r w:rsidRPr="00A12895">
        <w:rPr>
          <w:rFonts w:ascii="Times New Roman" w:eastAsia="Times New Roman" w:hAnsi="Times New Roman" w:cs="Times New Roman"/>
          <w:sz w:val="28"/>
          <w:szCs w:val="28"/>
        </w:rPr>
        <w:t>классов)</w:t>
      </w:r>
    </w:p>
    <w:p w:rsidR="004F2E4B" w:rsidRPr="00A12895" w:rsidRDefault="004F2E4B" w:rsidP="004F2E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2E4B" w:rsidRPr="004F2E4B" w:rsidRDefault="004F2E4B" w:rsidP="004F2E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F2E4B" w:rsidRPr="004F2E4B" w:rsidRDefault="004F2E4B" w:rsidP="004F2E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E4B" w:rsidRDefault="003479D3" w:rsidP="004F2E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– 2</w:t>
      </w:r>
      <w:r w:rsidR="004F2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E4B" w:rsidRPr="004F2E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4F2E4B" w:rsidRDefault="004F2E4B" w:rsidP="004F2E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E4B" w:rsidRDefault="004F2E4B" w:rsidP="004F2E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40C" w:rsidRDefault="00C2140C" w:rsidP="004F2E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40C" w:rsidRDefault="00C2140C" w:rsidP="004F2E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E4B" w:rsidRPr="004F2E4B" w:rsidRDefault="004F2E4B" w:rsidP="004F2E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Составители:</w:t>
      </w:r>
      <w:r w:rsidRPr="004F2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21C5" w:rsidRDefault="00CB21C5" w:rsidP="004F2E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Т.В., </w:t>
      </w:r>
    </w:p>
    <w:p w:rsidR="004F2E4B" w:rsidRPr="004F2E4B" w:rsidRDefault="004F2E4B" w:rsidP="004F2E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E4B" w:rsidRPr="004F2E4B" w:rsidRDefault="004F2E4B" w:rsidP="004F2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E4B" w:rsidRPr="004F2E4B" w:rsidRDefault="004F2E4B" w:rsidP="004F2E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845" w:rsidRDefault="00BA3845"/>
    <w:p w:rsidR="00414EE3" w:rsidRDefault="00414EE3"/>
    <w:p w:rsidR="004F2E4B" w:rsidRPr="004F2E4B" w:rsidRDefault="004F2E4B" w:rsidP="004F2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E4B">
        <w:rPr>
          <w:rFonts w:ascii="Times New Roman" w:hAnsi="Times New Roman" w:cs="Times New Roman"/>
          <w:sz w:val="28"/>
          <w:szCs w:val="28"/>
        </w:rPr>
        <w:t>Череповец</w:t>
      </w:r>
    </w:p>
    <w:p w:rsidR="004F2E4B" w:rsidRDefault="00CB21C5" w:rsidP="00297D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414EE3">
        <w:rPr>
          <w:rFonts w:ascii="Times New Roman" w:hAnsi="Times New Roman" w:cs="Times New Roman"/>
          <w:sz w:val="28"/>
          <w:szCs w:val="28"/>
        </w:rPr>
        <w:t>3</w:t>
      </w:r>
    </w:p>
    <w:p w:rsidR="00C2140C" w:rsidRPr="00C2140C" w:rsidRDefault="00C2140C" w:rsidP="00C214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140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Нормативно-правовое обеспечение образовательного процесса</w:t>
      </w:r>
    </w:p>
    <w:p w:rsidR="00C33878" w:rsidRDefault="00C33878" w:rsidP="00C214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140C" w:rsidRPr="00C2140C" w:rsidRDefault="00C2140C" w:rsidP="00C214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40C">
        <w:rPr>
          <w:rFonts w:ascii="Times New Roman" w:eastAsia="Times New Roman" w:hAnsi="Times New Roman" w:cs="Times New Roman"/>
          <w:sz w:val="28"/>
          <w:szCs w:val="28"/>
        </w:rPr>
        <w:t>Адаптированная дополнительная общеобразовательная программа «</w:t>
      </w:r>
      <w:r>
        <w:rPr>
          <w:rFonts w:ascii="Times New Roman" w:eastAsia="Times New Roman" w:hAnsi="Times New Roman" w:cs="Times New Roman"/>
          <w:sz w:val="28"/>
          <w:szCs w:val="28"/>
        </w:rPr>
        <w:t>Мой выбор</w:t>
      </w:r>
      <w:r w:rsidRPr="00C2140C">
        <w:rPr>
          <w:rFonts w:ascii="Times New Roman" w:eastAsia="Times New Roman" w:hAnsi="Times New Roman" w:cs="Times New Roman"/>
          <w:sz w:val="28"/>
          <w:szCs w:val="28"/>
        </w:rPr>
        <w:t>» разработана в соответствии с  нормативными документами:</w:t>
      </w:r>
    </w:p>
    <w:p w:rsidR="00C33878" w:rsidRDefault="00C33878" w:rsidP="00C33878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Федеральный закон Российской Федерации от 29.12.2012 г.  №273-ФЗ «Об образовании в Российской Федерации»;</w:t>
      </w:r>
    </w:p>
    <w:p w:rsidR="00414EE3" w:rsidRPr="005E76AC" w:rsidRDefault="00414EE3" w:rsidP="0041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5E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Министерства просвещения Российской Федерации от 27.07.2022 № 629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C33878" w:rsidRDefault="00C33878" w:rsidP="00414EE3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Распоряжение Правительства Российской Федерации от 29 мая 2015 года № 996 «Стратегия развития воспитания в Российской Федерации на период до 2025 г»;</w:t>
      </w:r>
    </w:p>
    <w:p w:rsidR="00C33878" w:rsidRDefault="00C33878" w:rsidP="00C33878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РФ № от 28 сентября 2020 г. № 28 «Об утверждении санитарных правил СП 2.4. 3648 – 20 «Санитарно-эпидемиологические требования к организациям воспитания и обучения, отдыха и оздоровления детей и молодежи»; </w:t>
      </w:r>
    </w:p>
    <w:p w:rsidR="00C33878" w:rsidRDefault="00C33878" w:rsidP="00C338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Письмо Министерства образования и науки Российской Федерации от 18 ноября 2015 г. № 09-3242 «Методические рекомендации по проектированию дополнительных общеразвивающих программ»;</w:t>
      </w:r>
    </w:p>
    <w:p w:rsidR="00C33878" w:rsidRDefault="00C33878" w:rsidP="00C338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Концепция развития дополнительного образования детей до 2030 года (утверждена распоряжением Правительства Российской Федерации от 31 марта 2022 г. № 678-р)</w:t>
      </w:r>
    </w:p>
    <w:p w:rsidR="00C33878" w:rsidRDefault="00C33878" w:rsidP="00C33878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Устав муниципального автономного образовательного учреждения «Общеобразовательная школа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ОВЗ № 35»</w:t>
      </w:r>
    </w:p>
    <w:p w:rsidR="00C2140C" w:rsidRDefault="00C2140C" w:rsidP="00C2140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C33878" w:rsidRDefault="00C33878" w:rsidP="00C2140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414EE3" w:rsidRDefault="00414EE3" w:rsidP="00C2140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414EE3" w:rsidRDefault="00414EE3" w:rsidP="00C2140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414EE3" w:rsidRDefault="00414EE3" w:rsidP="00C2140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414EE3" w:rsidRDefault="00414EE3" w:rsidP="00C2140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414EE3" w:rsidRDefault="00414EE3" w:rsidP="00C2140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414EE3" w:rsidRDefault="00414EE3" w:rsidP="00C2140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414EE3" w:rsidRDefault="00414EE3" w:rsidP="00C2140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414EE3" w:rsidRDefault="00414EE3" w:rsidP="00C2140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414EE3" w:rsidRDefault="00414EE3" w:rsidP="00C2140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414EE3" w:rsidRDefault="00414EE3" w:rsidP="00C2140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414EE3" w:rsidRDefault="00414EE3" w:rsidP="00C2140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414EE3" w:rsidRDefault="00414EE3" w:rsidP="00C2140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414EE3" w:rsidRDefault="00414EE3" w:rsidP="00C2140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414EE3" w:rsidRDefault="00414EE3" w:rsidP="00C2140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414EE3" w:rsidRDefault="00414EE3" w:rsidP="00C2140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414EE3" w:rsidRDefault="00414EE3" w:rsidP="00C2140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414EE3" w:rsidRDefault="00414EE3" w:rsidP="00C2140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414EE3" w:rsidRPr="00C2140C" w:rsidRDefault="00414EE3" w:rsidP="00C2140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C2140C" w:rsidRPr="00C2140C" w:rsidRDefault="00C2140C" w:rsidP="00C2140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  <w:r w:rsidRPr="00C2140C">
        <w:rPr>
          <w:rFonts w:ascii="Times New Roman" w:eastAsia="Calibri" w:hAnsi="Times New Roman" w:cs="Times New Roman"/>
          <w:b/>
          <w:sz w:val="28"/>
          <w:szCs w:val="28"/>
          <w:lang w:eastAsia="zh-TW"/>
        </w:rPr>
        <w:lastRenderedPageBreak/>
        <w:t>1. Комплекс основных характеристик дополнительной общеобразовательной программы</w:t>
      </w:r>
    </w:p>
    <w:p w:rsidR="00C2140C" w:rsidRPr="00C2140C" w:rsidRDefault="00C2140C" w:rsidP="00C2140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2E4B" w:rsidRPr="00CB21C5" w:rsidRDefault="004F2E4B" w:rsidP="00CB21C5">
      <w:pPr>
        <w:spacing w:line="360" w:lineRule="auto"/>
        <w:contextualSpacing/>
        <w:jc w:val="center"/>
      </w:pPr>
      <w:r w:rsidRPr="00B62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297D57" w:rsidRPr="003479D3" w:rsidRDefault="00297D57" w:rsidP="00CB21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духовно-нравственного воспитания в условиях современного общества приобрела особое значение. Потеря моральных ориентиров, обесценивание таких понятий, как совесть, честь, долг, привели к негативным последствиям в обществе: социальное сиротство, усиление </w:t>
      </w:r>
      <w:proofErr w:type="spellStart"/>
      <w:r w:rsidRPr="003479D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криминогенности</w:t>
      </w:r>
      <w:proofErr w:type="spellEnd"/>
      <w:r w:rsidRPr="0034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наркомании среди подростков, потеря позитивной мотивации к учению.</w:t>
      </w:r>
    </w:p>
    <w:p w:rsidR="00297D57" w:rsidRPr="003479D3" w:rsidRDefault="00297D57" w:rsidP="00CB21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9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Концепции воспитания гражданина России определён современный национальный воспитательный идеал.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:rsidR="00297D57" w:rsidRDefault="004F2E4B" w:rsidP="00CB21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Внеурочная деятельность является </w:t>
      </w:r>
      <w:r w:rsidRPr="00B62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составной частью учебно-воспитательного процесса  и одной из форм организации свободного времени учащихся.   Воспитание детей происходит в любой момент их деятельности. Однако наиболее продуктивно это воспитание осуществлять в свободное от обучения часы.</w:t>
      </w:r>
    </w:p>
    <w:p w:rsidR="004F2E4B" w:rsidRPr="004F2E4B" w:rsidRDefault="004F2E4B" w:rsidP="00CB21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Особенностью</w:t>
      </w:r>
      <w:r w:rsidRPr="004F2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данной программы является комплексный подход в изучении психологических особенностей деятельности человека в трудовых условиях в таких аспектах, как становление его как профессионала, профессиональная ориентация и самоопределение, мотивация трудового процесса, механизм трудового опыта, качество труда, адаптация человека к трудовым условиям.</w:t>
      </w:r>
      <w:r w:rsidR="00994DFC" w:rsidRPr="00994DFC">
        <w:rPr>
          <w:rFonts w:ascii="Helvetica" w:eastAsia="Times New Roman" w:hAnsi="Helvetica"/>
          <w:b/>
          <w:bCs/>
          <w:color w:val="4A4A4A"/>
          <w:sz w:val="21"/>
          <w:szCs w:val="21"/>
          <w:lang w:eastAsia="ru-RU"/>
        </w:rPr>
        <w:t xml:space="preserve"> </w:t>
      </w:r>
    </w:p>
    <w:p w:rsidR="004F2E4B" w:rsidRPr="004F2E4B" w:rsidRDefault="004F2E4B" w:rsidP="00CB21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2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r w:rsidR="0094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внеурочной деятельности «Мой</w:t>
      </w:r>
      <w:r w:rsidRPr="004F2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выбор» связана с применением различных методов </w:t>
      </w:r>
      <w:proofErr w:type="spellStart"/>
      <w:r w:rsidRPr="004F2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4F2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таких как элементы </w:t>
      </w:r>
      <w:proofErr w:type="spellStart"/>
      <w:r w:rsidRPr="004F2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профинформирования</w:t>
      </w:r>
      <w:proofErr w:type="spellEnd"/>
      <w:r w:rsidRPr="004F2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внеклассных занятий; </w:t>
      </w:r>
      <w:proofErr w:type="spellStart"/>
      <w:r w:rsidRPr="004F2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профдиагностика</w:t>
      </w:r>
      <w:proofErr w:type="spellEnd"/>
      <w:r w:rsidRPr="004F2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помощь в изучении и использовании своих личных особенностей; проблемно-игровые ситуации; беседы; игры; консультации.</w:t>
      </w:r>
    </w:p>
    <w:p w:rsidR="00940AC0" w:rsidRDefault="004F2E4B" w:rsidP="00CB21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E4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Целью</w:t>
      </w:r>
      <w:r w:rsidRPr="004F2E4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r w:rsidRPr="004F2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программы является подготовка обучающихся</w:t>
      </w:r>
      <w:r w:rsidR="0094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умственной отсталостью</w:t>
      </w:r>
      <w:r w:rsidRPr="004F2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самостоятельной трудовой деятельности, через комплексное оказание содействия процессу профессионального</w:t>
      </w:r>
      <w:r w:rsidR="0094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личностного самоопределения.</w:t>
      </w:r>
    </w:p>
    <w:p w:rsidR="004F2E4B" w:rsidRPr="004F2E4B" w:rsidRDefault="004F2E4B" w:rsidP="00CB21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F2E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 числу основных </w:t>
      </w:r>
      <w:r w:rsidRPr="004F2E4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задач</w:t>
      </w:r>
      <w:r w:rsidRPr="004F2E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программы относятся:</w:t>
      </w:r>
      <w:r w:rsidRPr="004F2E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4F2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предоставление информации о мире профессий, через личностное развитие учащихся на каждом возрастном этапе;</w:t>
      </w:r>
    </w:p>
    <w:p w:rsidR="004F2E4B" w:rsidRPr="004F2E4B" w:rsidRDefault="004F2E4B" w:rsidP="00CB21C5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2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работы по профессиональному определению воспитанников в соответствии с интересами, медицинскими показаниями, способностями;</w:t>
      </w:r>
    </w:p>
    <w:p w:rsidR="004F2E4B" w:rsidRPr="004F2E4B" w:rsidRDefault="004F2E4B" w:rsidP="00CB21C5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2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трудовых навыков и умений, помогающих развитию творческих способностей;</w:t>
      </w:r>
    </w:p>
    <w:p w:rsidR="004F2E4B" w:rsidRPr="004F2E4B" w:rsidRDefault="004F2E4B" w:rsidP="00CB21C5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2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у обучающихся способности соотносить свои индивидуально-психологические особенности и возможности с требованиями выбираемой профессии;</w:t>
      </w:r>
    </w:p>
    <w:p w:rsidR="004F2E4B" w:rsidRDefault="004F2E4B" w:rsidP="00CB21C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психолого-педагогической поддержки в выборе профиля обучения и продолжения образования.</w:t>
      </w:r>
    </w:p>
    <w:p w:rsidR="003E4652" w:rsidRPr="00994DFC" w:rsidRDefault="003E4652" w:rsidP="00CB21C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работы:</w:t>
      </w:r>
    </w:p>
    <w:p w:rsidR="003E4652" w:rsidRPr="00994DFC" w:rsidRDefault="003E4652" w:rsidP="00CB21C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-Лекция</w:t>
      </w:r>
    </w:p>
    <w:p w:rsidR="003E4652" w:rsidRPr="00994DFC" w:rsidRDefault="003E4652" w:rsidP="00CB21C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-Анкетирование.</w:t>
      </w:r>
    </w:p>
    <w:p w:rsidR="003E4652" w:rsidRPr="00994DFC" w:rsidRDefault="003E4652" w:rsidP="00CB21C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-Деловые игры;</w:t>
      </w:r>
    </w:p>
    <w:p w:rsidR="003E4652" w:rsidRPr="00994DFC" w:rsidRDefault="003E4652" w:rsidP="00CB21C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-Дискуссии;</w:t>
      </w:r>
    </w:p>
    <w:p w:rsidR="003E4652" w:rsidRPr="00994DFC" w:rsidRDefault="003E4652" w:rsidP="00CB21C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-Презентации</w:t>
      </w:r>
      <w:proofErr w:type="gramStart"/>
      <w:r w:rsidRPr="0099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3E4652" w:rsidRPr="00994DFC" w:rsidRDefault="003E4652" w:rsidP="00CB21C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97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 - в</w:t>
      </w:r>
      <w:r w:rsidRPr="0099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стречи с представителями разных профессий;</w:t>
      </w:r>
    </w:p>
    <w:p w:rsidR="003E4652" w:rsidRPr="00CB21C5" w:rsidRDefault="003E4652" w:rsidP="00CB21C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97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виртуальные экскурсии на предприятия.</w:t>
      </w:r>
    </w:p>
    <w:p w:rsidR="00297D57" w:rsidRPr="00297D57" w:rsidRDefault="00297D57" w:rsidP="00CB21C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97D5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Место у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чебного предмета в учебном плане</w:t>
      </w:r>
    </w:p>
    <w:p w:rsidR="004F2E4B" w:rsidRPr="004F2E4B" w:rsidRDefault="004F2E4B" w:rsidP="00CB21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E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Место курса в учебном плане:</w:t>
      </w:r>
      <w:r w:rsidRPr="00940A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940AC0" w:rsidRPr="0094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«Мой выбор</w:t>
      </w:r>
      <w:r w:rsidRPr="004F2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осуществляется в форме внеурочной деятельности.</w:t>
      </w:r>
    </w:p>
    <w:p w:rsidR="00940AC0" w:rsidRDefault="00940AC0" w:rsidP="00CB21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Программа «Мой выбор</w:t>
      </w:r>
      <w:r w:rsidR="00CB2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изучается в </w:t>
      </w:r>
      <w:r w:rsidR="00C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CB2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- 11 </w:t>
      </w:r>
      <w:r w:rsidR="004F2E4B" w:rsidRPr="004F2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 и предполагает проведение регулярных еженедельных 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2E4B" w:rsidRPr="004F2E4B" w:rsidRDefault="004F2E4B" w:rsidP="00CB21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</w:t>
      </w:r>
      <w:r w:rsidR="0094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«Мой выбор</w:t>
      </w:r>
      <w:r w:rsidR="00347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рассчитана</w:t>
      </w:r>
      <w:r w:rsidR="00CB2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Pr="004F2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 часа в учебный год, 1 занятие в неделю.</w:t>
      </w:r>
    </w:p>
    <w:p w:rsidR="00940AC0" w:rsidRPr="004F2E4B" w:rsidRDefault="00CB21C5" w:rsidP="00CB21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Сроки реализации программы - </w:t>
      </w:r>
      <w:r w:rsidR="00C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F2E4B" w:rsidRPr="004F2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347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F2E4B" w:rsidRPr="004F2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обучения.</w:t>
      </w:r>
    </w:p>
    <w:p w:rsidR="004F2E4B" w:rsidRPr="004F2E4B" w:rsidRDefault="00994DFC" w:rsidP="00CB21C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E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программы</w:t>
      </w:r>
    </w:p>
    <w:p w:rsidR="00994DFC" w:rsidRPr="00994DFC" w:rsidRDefault="00940AC0" w:rsidP="00CB21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учебного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 по курсу «Мой выбор»</w:t>
      </w:r>
      <w:r w:rsidR="00297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 научить учащего</w:t>
      </w:r>
      <w:r w:rsidRPr="00A1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ся:</w:t>
      </w:r>
    </w:p>
    <w:p w:rsidR="00994DFC" w:rsidRPr="00994DFC" w:rsidRDefault="00297D57" w:rsidP="00CB21C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94DFC" w:rsidRPr="00994D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свои индивидуальные особенности с требованиями конкретной профессии;</w:t>
      </w:r>
    </w:p>
    <w:p w:rsidR="00994DFC" w:rsidRPr="00994DFC" w:rsidRDefault="00297D57" w:rsidP="00CB21C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94DFC" w:rsidRPr="00994D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личный профессиональный план и мобильно изменять его;</w:t>
      </w:r>
    </w:p>
    <w:p w:rsidR="00994DFC" w:rsidRPr="00994DFC" w:rsidRDefault="00297D57" w:rsidP="00CB21C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94DFC" w:rsidRPr="00994DF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приёмы самосовершенствования в учебной и трудовой деятельности;</w:t>
      </w:r>
    </w:p>
    <w:p w:rsidR="00994DFC" w:rsidRPr="00994DFC" w:rsidRDefault="00297D57" w:rsidP="00CB21C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94DFC" w:rsidRPr="00994DF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информацию о профессиях по общим признакам профессиональной деятельности, а также о современных формах и методах хозяйствования в условиях рынка;</w:t>
      </w:r>
    </w:p>
    <w:p w:rsidR="00994DFC" w:rsidRPr="00994DFC" w:rsidRDefault="00297D57" w:rsidP="00CB21C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94DFC" w:rsidRPr="00994D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сведениями о путях получения профессионального образования.</w:t>
      </w:r>
    </w:p>
    <w:p w:rsidR="004F2E4B" w:rsidRPr="004F2E4B" w:rsidRDefault="004F2E4B" w:rsidP="00CB21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</w:t>
      </w:r>
      <w:r w:rsidR="0094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роцессе освоения программа «Мой </w:t>
      </w:r>
      <w:r w:rsidRPr="004F2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</w:t>
      </w:r>
      <w:r w:rsidR="00297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помогает формированию у обучающихся </w:t>
      </w:r>
      <w:r w:rsidRPr="004F2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представлений о различных сторонах профессий, понимания роли труда в жизни человека и общества, развитие интереса к профессиям родителей и наиболее распространенным профессиям ближайшего окружения. Дает общие сведения о трудовой деятельности людей, о содержании труда самых распространенных профессий, о правилах поведения в процессе трудовой деятельности; формирует мотивацию и интерес к трудовой и учебной деятельности; воспитывает трудолюбие, старательность, аккуратность, настойчивость в доведении дела до конца, бережное отношение к результатам своего труда.</w:t>
      </w:r>
    </w:p>
    <w:p w:rsidR="00C2140C" w:rsidRDefault="00C2140C" w:rsidP="00CB21C5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C2140C" w:rsidRDefault="00C2140C" w:rsidP="00CB21C5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897933" w:rsidRDefault="00897933" w:rsidP="00CB21C5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89793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Содержание</w:t>
      </w:r>
      <w:r w:rsidR="004F2E4B" w:rsidRPr="0089793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  <w:r w:rsidR="00C214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программа</w:t>
      </w:r>
    </w:p>
    <w:p w:rsidR="00701EFC" w:rsidRDefault="00C2140C" w:rsidP="00CB21C5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10</w:t>
      </w:r>
      <w:r w:rsidR="00701EF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класс</w:t>
      </w:r>
    </w:p>
    <w:p w:rsidR="00701EFC" w:rsidRPr="00701EFC" w:rsidRDefault="00701EFC" w:rsidP="00701EF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Раздел 1: </w:t>
      </w:r>
      <w:r w:rsidRPr="00701E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Диагностика обучающихся. </w:t>
      </w:r>
    </w:p>
    <w:p w:rsidR="00701EFC" w:rsidRPr="00701EFC" w:rsidRDefault="00701EFC" w:rsidP="00701EFC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01EFC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Pr="00701EFC">
        <w:rPr>
          <w:rFonts w:ascii="Times New Roman" w:hAnsi="Times New Roman" w:cs="Times New Roman"/>
          <w:sz w:val="28"/>
          <w:szCs w:val="28"/>
        </w:rPr>
        <w:t>зучение специфики п</w:t>
      </w:r>
      <w:r>
        <w:rPr>
          <w:rFonts w:ascii="Times New Roman" w:hAnsi="Times New Roman" w:cs="Times New Roman"/>
          <w:sz w:val="28"/>
          <w:szCs w:val="28"/>
        </w:rPr>
        <w:t xml:space="preserve">рофессиональных предпочтений у </w:t>
      </w:r>
      <w:r w:rsidRPr="00701EFC">
        <w:rPr>
          <w:rFonts w:ascii="Times New Roman" w:hAnsi="Times New Roman" w:cs="Times New Roman"/>
          <w:sz w:val="28"/>
          <w:szCs w:val="28"/>
        </w:rPr>
        <w:t>подростков; сравнение уровней адекватности профессиональных предпочтений профессиональным возможностям у обучающихся, воспитанников.</w:t>
      </w:r>
    </w:p>
    <w:p w:rsidR="00701EFC" w:rsidRPr="00701EFC" w:rsidRDefault="00701EFC" w:rsidP="00701EF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16549">
        <w:rPr>
          <w:rFonts w:ascii="Times New Roman" w:hAnsi="Times New Roman" w:cs="Times New Roman"/>
          <w:b/>
          <w:sz w:val="28"/>
          <w:szCs w:val="28"/>
        </w:rPr>
        <w:t>Раздел 2: Самопознание и самооценка</w:t>
      </w:r>
    </w:p>
    <w:p w:rsidR="00F802D7" w:rsidRPr="00701EFC" w:rsidRDefault="00F802D7" w:rsidP="00F802D7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01EFC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Pr="00701EFC">
        <w:rPr>
          <w:rFonts w:ascii="Times New Roman" w:hAnsi="Times New Roman" w:cs="Times New Roman"/>
          <w:sz w:val="28"/>
          <w:szCs w:val="28"/>
        </w:rPr>
        <w:t xml:space="preserve">омощь в форме совета обучающихся, особенно колеблющимся и не определившимся, в их </w:t>
      </w:r>
      <w:proofErr w:type="spellStart"/>
      <w:r w:rsidRPr="00701EFC">
        <w:rPr>
          <w:rFonts w:ascii="Times New Roman" w:hAnsi="Times New Roman" w:cs="Times New Roman"/>
          <w:sz w:val="28"/>
          <w:szCs w:val="28"/>
        </w:rPr>
        <w:t>самоориентации</w:t>
      </w:r>
      <w:proofErr w:type="spellEnd"/>
      <w:r w:rsidRPr="00701EFC">
        <w:rPr>
          <w:rFonts w:ascii="Times New Roman" w:hAnsi="Times New Roman" w:cs="Times New Roman"/>
          <w:sz w:val="28"/>
          <w:szCs w:val="28"/>
        </w:rPr>
        <w:t xml:space="preserve">, в выборе профессии с учетом интересов и склонностей, физиологических возможностей. </w:t>
      </w:r>
    </w:p>
    <w:p w:rsidR="00701EFC" w:rsidRDefault="00701EFC" w:rsidP="00701EF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16549">
        <w:rPr>
          <w:rFonts w:ascii="Times New Roman" w:hAnsi="Times New Roman" w:cs="Times New Roman"/>
          <w:b/>
          <w:sz w:val="28"/>
          <w:szCs w:val="28"/>
        </w:rPr>
        <w:t>Раздел 3:</w:t>
      </w:r>
      <w:r w:rsidRPr="00A16549">
        <w:rPr>
          <w:rFonts w:ascii="Times New Roman" w:hAnsi="Times New Roman" w:cs="Times New Roman"/>
          <w:sz w:val="28"/>
          <w:szCs w:val="28"/>
        </w:rPr>
        <w:t xml:space="preserve"> </w:t>
      </w:r>
      <w:r w:rsidRPr="00701EFC">
        <w:rPr>
          <w:rFonts w:ascii="Times New Roman" w:hAnsi="Times New Roman" w:cs="Times New Roman"/>
          <w:b/>
          <w:sz w:val="28"/>
          <w:szCs w:val="28"/>
        </w:rPr>
        <w:t>Осознании собственных мотивов выбора профессии</w:t>
      </w:r>
      <w:r w:rsidRPr="00701EF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01EFC" w:rsidRDefault="00701EFC" w:rsidP="00701EFC">
      <w:pPr>
        <w:spacing w:line="360" w:lineRule="auto"/>
        <w:ind w:firstLine="708"/>
        <w:contextualSpacing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16549">
        <w:rPr>
          <w:rFonts w:ascii="Times New Roman" w:hAnsi="Times New Roman" w:cs="Times New Roman"/>
          <w:b/>
          <w:sz w:val="28"/>
          <w:szCs w:val="24"/>
        </w:rPr>
        <w:t>Раздел 4:</w:t>
      </w:r>
      <w:r w:rsidRPr="00A16549">
        <w:rPr>
          <w:rFonts w:ascii="Times New Roman" w:hAnsi="Times New Roman" w:cs="Times New Roman"/>
          <w:sz w:val="28"/>
          <w:szCs w:val="24"/>
        </w:rPr>
        <w:t xml:space="preserve"> </w:t>
      </w:r>
      <w:r w:rsidRPr="00701EFC">
        <w:rPr>
          <w:rFonts w:ascii="Times New Roman" w:hAnsi="Times New Roman" w:cs="Times New Roman"/>
          <w:b/>
          <w:sz w:val="28"/>
          <w:szCs w:val="24"/>
        </w:rPr>
        <w:t>Активизация собственных ресурсов</w:t>
      </w:r>
      <w:r w:rsidRPr="00701EF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802D7" w:rsidRPr="00701EFC" w:rsidRDefault="00F802D7" w:rsidP="00F802D7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01EFC"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Pr="00701EFC">
        <w:rPr>
          <w:rFonts w:ascii="Times New Roman" w:hAnsi="Times New Roman" w:cs="Times New Roman"/>
          <w:sz w:val="28"/>
          <w:szCs w:val="28"/>
        </w:rPr>
        <w:t xml:space="preserve">знакомление обучающихся с разными видами труда в нашем обществе, с условиями и особенностями профессий, воспитание у них уважения к умственному и физическому труду, к разным профессиям. </w:t>
      </w:r>
    </w:p>
    <w:p w:rsidR="00940AC0" w:rsidRPr="00897933" w:rsidRDefault="00897933" w:rsidP="00CB21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EB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40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B2B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Выбираем профессию</w:t>
      </w:r>
    </w:p>
    <w:p w:rsidR="00897933" w:rsidRPr="00897933" w:rsidRDefault="00897933" w:rsidP="00CB21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Типология профессий (человек – человек, человек – техника, человек – знак, человек – художественный образ» </w:t>
      </w:r>
    </w:p>
    <w:p w:rsidR="00897933" w:rsidRPr="00897933" w:rsidRDefault="00897933" w:rsidP="00CB21C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 трудоспособности (общая, профессиональная, частичная трудоспособность). Виды ее нарушений.</w:t>
      </w:r>
    </w:p>
    <w:p w:rsidR="00897933" w:rsidRPr="00897933" w:rsidRDefault="00897933" w:rsidP="00CB21C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 трудовой мотивации. Мотивы и потребности. Ошибки в выборе профессии.</w:t>
      </w:r>
    </w:p>
    <w:p w:rsidR="00897933" w:rsidRDefault="00897933" w:rsidP="00CB21C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 образование. Уровни профессионального образования</w:t>
      </w:r>
    </w:p>
    <w:p w:rsidR="00C2140C" w:rsidRDefault="00C2140C" w:rsidP="00E52761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52761" w:rsidRDefault="00E52761" w:rsidP="00E52761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27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класс</w:t>
      </w:r>
    </w:p>
    <w:p w:rsidR="00C2140C" w:rsidRPr="00897933" w:rsidRDefault="00C2140C" w:rsidP="00C214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9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8979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Навигация по колледжам</w:t>
      </w:r>
    </w:p>
    <w:p w:rsidR="00C2140C" w:rsidRPr="00897933" w:rsidRDefault="00C2140C" w:rsidP="00C214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Череповецкий </w:t>
      </w:r>
      <w:proofErr w:type="spellStart"/>
      <w:r w:rsidRPr="00897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лесомеханиче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техникум им. В.П. Чкалова. </w:t>
      </w:r>
      <w:r w:rsidRPr="00897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Череповецкий строител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ьный колледж им. А.А.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Лепихина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. </w:t>
      </w:r>
      <w:r w:rsidRPr="00897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Пошехонский 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рарн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политехнический колледж. </w:t>
      </w:r>
      <w:proofErr w:type="spellStart"/>
      <w:r w:rsidRPr="00897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Кадуйский</w:t>
      </w:r>
      <w:proofErr w:type="spellEnd"/>
      <w:r w:rsidRPr="00897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энергет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ический колледж.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2140C" w:rsidRPr="003479D3" w:rsidRDefault="00C2140C" w:rsidP="00C2140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7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Грязов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ецкий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политехнический техникум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.</w:t>
      </w:r>
      <w:r w:rsidRPr="003479D3">
        <w:t xml:space="preserve"> </w:t>
      </w:r>
      <w:r w:rsidRPr="00347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Белозерский индустриально – педагогический  колледж </w:t>
      </w:r>
      <w:proofErr w:type="spellStart"/>
      <w:r w:rsidRPr="00347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proofErr w:type="gramStart"/>
      <w:r w:rsidRPr="00347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Pr="00347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347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7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Желобо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47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Великоустюгский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многопрофильный колледж. </w:t>
      </w:r>
      <w:r w:rsidRPr="00347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Вологодск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колледж технологии и дизайна.</w:t>
      </w:r>
    </w:p>
    <w:p w:rsidR="00C2140C" w:rsidRPr="003479D3" w:rsidRDefault="00C2140C" w:rsidP="00C2140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Вологодс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кий строительный колледж. </w:t>
      </w:r>
      <w:r w:rsidRPr="00347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Губернаторский колледж наро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дных промыслов. </w:t>
      </w:r>
      <w:proofErr w:type="spellStart"/>
      <w:r w:rsidRPr="00347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Сокольский</w:t>
      </w:r>
      <w:proofErr w:type="spellEnd"/>
      <w:r w:rsidRPr="00347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лесопромышленный политехниче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техникум.</w:t>
      </w:r>
    </w:p>
    <w:p w:rsidR="00C2140C" w:rsidRDefault="00C2140C" w:rsidP="00C2140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7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Тотемский</w:t>
      </w:r>
      <w:proofErr w:type="spellEnd"/>
      <w:r w:rsidRPr="00347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литехнический колледж. </w:t>
      </w:r>
      <w:proofErr w:type="spellStart"/>
      <w:r w:rsidRPr="00347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Устюженский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политехнический колледж.</w:t>
      </w:r>
    </w:p>
    <w:p w:rsidR="00897933" w:rsidRPr="00897933" w:rsidRDefault="00E52761" w:rsidP="00CB21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2140C">
        <w:rPr>
          <w:rFonts w:ascii="Times New Roman" w:hAnsi="Times New Roman" w:cs="Times New Roman"/>
          <w:b/>
          <w:sz w:val="28"/>
          <w:szCs w:val="28"/>
        </w:rPr>
        <w:t>2</w:t>
      </w:r>
      <w:r w:rsidR="00897933">
        <w:rPr>
          <w:rFonts w:ascii="Times New Roman" w:hAnsi="Times New Roman" w:cs="Times New Roman"/>
          <w:b/>
          <w:sz w:val="28"/>
          <w:szCs w:val="28"/>
        </w:rPr>
        <w:t>. Лабиринт профессий</w:t>
      </w:r>
    </w:p>
    <w:p w:rsidR="00897933" w:rsidRPr="00897933" w:rsidRDefault="00897933" w:rsidP="00CB21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Штукатур. Маляр. </w:t>
      </w:r>
      <w:r w:rsidRPr="00897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зеленого строительства. </w:t>
      </w:r>
      <w:r w:rsidRPr="00897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Рабочий по комплексному обс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луживанию и ремонту зданий. </w:t>
      </w:r>
      <w:r w:rsidRPr="00897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Столяр строител</w:t>
      </w:r>
      <w:r w:rsidR="0029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ьный. Укладчик – упаковщик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9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7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Слесарь</w:t>
      </w:r>
      <w:r w:rsidR="0029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ремонту автомобилей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9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Укладчик – упаковщик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9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7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Слесарь</w:t>
      </w:r>
      <w:r w:rsidR="00347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ремонту автомобилей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7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 маникюра. </w:t>
      </w:r>
      <w:r w:rsidRPr="00897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Парикмахер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Обувщик по ремонту обуви. </w:t>
      </w:r>
      <w:r w:rsidRPr="00897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97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Повар, кондитер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97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Вязальщица трикотажных изделий и полотна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97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97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Кружевница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7933" w:rsidRDefault="00897933" w:rsidP="00CB21C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Уборщик производственных и служебных помещений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97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7933" w:rsidRPr="00897933" w:rsidRDefault="00E52761" w:rsidP="00CB21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 w:rsidR="00C21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897933" w:rsidRPr="008979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 Планирование профессионального пути</w:t>
      </w:r>
    </w:p>
    <w:p w:rsidR="00897933" w:rsidRPr="00897933" w:rsidRDefault="00897933" w:rsidP="00CB21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рынок труда и его требования к профессионалу.</w:t>
      </w:r>
    </w:p>
    <w:p w:rsidR="003E4652" w:rsidRPr="00CB21C5" w:rsidRDefault="00897933" w:rsidP="00CB21C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профессии. Опре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деление типа будущей профессии. </w:t>
      </w:r>
      <w:r w:rsidRPr="00897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в профессиональные образовательные учреждения (перечень необходимых документов). Памятка абитуриенту.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7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поиска информации о трудоустройства. Правильное комплектование пакета документов. Телефонный поиск, интернет – ресурсы.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7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поиска информации о трудоустройства. Резюме. Виды резюме. Написание резюме. Собеседование с работодателем.</w:t>
      </w:r>
    </w:p>
    <w:p w:rsidR="00CB21C5" w:rsidRDefault="00CB21C5" w:rsidP="0089793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21C5" w:rsidRDefault="00CB21C5" w:rsidP="0089793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21C5" w:rsidRDefault="00CB21C5" w:rsidP="0089793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21C5" w:rsidRDefault="00CB21C5" w:rsidP="0089793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21C5" w:rsidRDefault="00CB21C5" w:rsidP="0089793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798A" w:rsidRDefault="0033798A" w:rsidP="0033798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00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Календарно - тематическое планирование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3798A" w:rsidRDefault="00C2140C" w:rsidP="0033798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3379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6237"/>
        <w:gridCol w:w="57"/>
        <w:gridCol w:w="2318"/>
      </w:tblGrid>
      <w:tr w:rsidR="0033798A" w:rsidRPr="009D416D" w:rsidTr="00701EFC">
        <w:tc>
          <w:tcPr>
            <w:tcW w:w="959" w:type="dxa"/>
          </w:tcPr>
          <w:p w:rsidR="0033798A" w:rsidRPr="009D416D" w:rsidRDefault="0033798A" w:rsidP="0070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16D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6237" w:type="dxa"/>
          </w:tcPr>
          <w:p w:rsidR="0033798A" w:rsidRPr="009D416D" w:rsidRDefault="0033798A" w:rsidP="0070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16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75" w:type="dxa"/>
            <w:gridSpan w:val="2"/>
          </w:tcPr>
          <w:p w:rsidR="0033798A" w:rsidRPr="009D416D" w:rsidRDefault="0033798A" w:rsidP="0070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16D">
              <w:rPr>
                <w:rFonts w:ascii="Times New Roman" w:hAnsi="Times New Roman" w:cs="Times New Roman"/>
                <w:sz w:val="28"/>
                <w:szCs w:val="28"/>
              </w:rPr>
              <w:t>К-во часов</w:t>
            </w:r>
          </w:p>
        </w:tc>
      </w:tr>
      <w:tr w:rsidR="0033798A" w:rsidRPr="009D416D" w:rsidTr="00701EFC">
        <w:tc>
          <w:tcPr>
            <w:tcW w:w="9571" w:type="dxa"/>
            <w:gridSpan w:val="4"/>
          </w:tcPr>
          <w:p w:rsidR="0033798A" w:rsidRPr="0033798A" w:rsidRDefault="0033798A" w:rsidP="00701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98A">
              <w:rPr>
                <w:rFonts w:ascii="Times New Roman" w:hAnsi="Times New Roman" w:cs="Times New Roman"/>
                <w:b/>
                <w:sz w:val="28"/>
                <w:szCs w:val="28"/>
              </w:rPr>
              <w:t>Раздел 1: Диагностика</w:t>
            </w:r>
          </w:p>
        </w:tc>
      </w:tr>
      <w:tr w:rsidR="0033798A" w:rsidRPr="009D416D" w:rsidTr="00701EFC">
        <w:tc>
          <w:tcPr>
            <w:tcW w:w="959" w:type="dxa"/>
          </w:tcPr>
          <w:p w:rsidR="0033798A" w:rsidRPr="009D416D" w:rsidRDefault="0033798A" w:rsidP="003379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3798A" w:rsidRPr="0033798A" w:rsidRDefault="0033798A" w:rsidP="0033798A">
            <w:pPr>
              <w:pStyle w:val="a6"/>
              <w:jc w:val="both"/>
              <w:rPr>
                <w:b/>
                <w:color w:val="000000"/>
                <w:sz w:val="28"/>
                <w:szCs w:val="28"/>
              </w:rPr>
            </w:pPr>
            <w:r w:rsidRPr="0033798A">
              <w:rPr>
                <w:sz w:val="28"/>
                <w:szCs w:val="28"/>
              </w:rPr>
              <w:t>Понятие «профессиональное самоопределение». Осознание важности профессионального самоопределения.</w:t>
            </w:r>
            <w:r w:rsidRPr="0033798A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  <w:gridSpan w:val="2"/>
          </w:tcPr>
          <w:p w:rsidR="0033798A" w:rsidRPr="0033798A" w:rsidRDefault="0033798A" w:rsidP="00337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9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798A" w:rsidRPr="009D416D" w:rsidTr="00701EFC">
        <w:tc>
          <w:tcPr>
            <w:tcW w:w="959" w:type="dxa"/>
          </w:tcPr>
          <w:p w:rsidR="0033798A" w:rsidRPr="009D416D" w:rsidRDefault="0033798A" w:rsidP="003379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3798A" w:rsidRPr="0033798A" w:rsidRDefault="0033798A" w:rsidP="0033798A">
            <w:pPr>
              <w:pStyle w:val="a6"/>
              <w:jc w:val="both"/>
              <w:rPr>
                <w:sz w:val="28"/>
                <w:szCs w:val="28"/>
              </w:rPr>
            </w:pPr>
            <w:r w:rsidRPr="0033798A">
              <w:rPr>
                <w:sz w:val="28"/>
                <w:szCs w:val="28"/>
              </w:rPr>
              <w:t>Изучение интересов и склонностей.</w:t>
            </w:r>
          </w:p>
        </w:tc>
        <w:tc>
          <w:tcPr>
            <w:tcW w:w="2375" w:type="dxa"/>
            <w:gridSpan w:val="2"/>
          </w:tcPr>
          <w:p w:rsidR="0033798A" w:rsidRPr="0033798A" w:rsidRDefault="0033798A" w:rsidP="00337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9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798A" w:rsidRPr="009D416D" w:rsidTr="00701EFC">
        <w:tc>
          <w:tcPr>
            <w:tcW w:w="959" w:type="dxa"/>
          </w:tcPr>
          <w:p w:rsidR="0033798A" w:rsidRPr="009D416D" w:rsidRDefault="0033798A" w:rsidP="003379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3798A" w:rsidRPr="0033798A" w:rsidRDefault="0033798A" w:rsidP="0033798A">
            <w:pPr>
              <w:pStyle w:val="a6"/>
              <w:jc w:val="both"/>
              <w:rPr>
                <w:bCs/>
                <w:sz w:val="28"/>
                <w:szCs w:val="28"/>
              </w:rPr>
            </w:pPr>
            <w:r w:rsidRPr="0033798A">
              <w:rPr>
                <w:sz w:val="28"/>
                <w:szCs w:val="28"/>
              </w:rPr>
              <w:t>Уровень притязаний и самооценки.</w:t>
            </w:r>
          </w:p>
        </w:tc>
        <w:tc>
          <w:tcPr>
            <w:tcW w:w="2375" w:type="dxa"/>
            <w:gridSpan w:val="2"/>
          </w:tcPr>
          <w:p w:rsidR="0033798A" w:rsidRPr="0033798A" w:rsidRDefault="0033798A" w:rsidP="00337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9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798A" w:rsidRPr="009D416D" w:rsidTr="00701EFC">
        <w:tc>
          <w:tcPr>
            <w:tcW w:w="959" w:type="dxa"/>
          </w:tcPr>
          <w:p w:rsidR="0033798A" w:rsidRPr="009D416D" w:rsidRDefault="0033798A" w:rsidP="003379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3798A" w:rsidRPr="0033798A" w:rsidRDefault="0033798A" w:rsidP="0033798A">
            <w:pPr>
              <w:pStyle w:val="a6"/>
              <w:jc w:val="both"/>
              <w:rPr>
                <w:bCs/>
                <w:sz w:val="28"/>
                <w:szCs w:val="28"/>
              </w:rPr>
            </w:pPr>
            <w:r w:rsidRPr="0033798A">
              <w:rPr>
                <w:bCs/>
                <w:sz w:val="28"/>
                <w:szCs w:val="28"/>
              </w:rPr>
              <w:t>Изучение межличностных отношений в группе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375" w:type="dxa"/>
            <w:gridSpan w:val="2"/>
          </w:tcPr>
          <w:p w:rsidR="0033798A" w:rsidRPr="0033798A" w:rsidRDefault="0033798A" w:rsidP="00337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9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549" w:rsidRPr="009D416D" w:rsidTr="00701EFC">
        <w:tc>
          <w:tcPr>
            <w:tcW w:w="9571" w:type="dxa"/>
            <w:gridSpan w:val="4"/>
          </w:tcPr>
          <w:p w:rsidR="00A16549" w:rsidRPr="00A16549" w:rsidRDefault="00A16549" w:rsidP="003379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549">
              <w:rPr>
                <w:rFonts w:ascii="Times New Roman" w:hAnsi="Times New Roman" w:cs="Times New Roman"/>
                <w:b/>
                <w:sz w:val="28"/>
                <w:szCs w:val="28"/>
              </w:rPr>
              <w:t>Раздел 2: Самопознание и самооценка</w:t>
            </w:r>
          </w:p>
        </w:tc>
      </w:tr>
      <w:tr w:rsidR="0033798A" w:rsidRPr="009D416D" w:rsidTr="00701EFC">
        <w:tc>
          <w:tcPr>
            <w:tcW w:w="959" w:type="dxa"/>
          </w:tcPr>
          <w:p w:rsidR="0033798A" w:rsidRPr="009D416D" w:rsidRDefault="0033798A" w:rsidP="003379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3798A" w:rsidRPr="0033798A" w:rsidRDefault="0033798A" w:rsidP="0033798A">
            <w:pPr>
              <w:pStyle w:val="a6"/>
              <w:jc w:val="both"/>
              <w:rPr>
                <w:color w:val="000000"/>
                <w:spacing w:val="-12"/>
                <w:sz w:val="28"/>
                <w:szCs w:val="28"/>
              </w:rPr>
            </w:pPr>
            <w:r w:rsidRPr="0033798A">
              <w:rPr>
                <w:color w:val="000000"/>
                <w:spacing w:val="-12"/>
                <w:sz w:val="28"/>
                <w:szCs w:val="28"/>
              </w:rPr>
              <w:t>Игра «Угадай профессию».</w:t>
            </w:r>
            <w:r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33798A">
              <w:rPr>
                <w:color w:val="000000"/>
                <w:spacing w:val="-12"/>
                <w:sz w:val="28"/>
                <w:szCs w:val="28"/>
              </w:rPr>
              <w:t>Решение ситуационных задач.</w:t>
            </w:r>
          </w:p>
        </w:tc>
        <w:tc>
          <w:tcPr>
            <w:tcW w:w="2375" w:type="dxa"/>
            <w:gridSpan w:val="2"/>
          </w:tcPr>
          <w:p w:rsidR="0033798A" w:rsidRPr="0033798A" w:rsidRDefault="0033798A" w:rsidP="00337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9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798A" w:rsidRPr="009D416D" w:rsidTr="00701EFC">
        <w:tc>
          <w:tcPr>
            <w:tcW w:w="959" w:type="dxa"/>
          </w:tcPr>
          <w:p w:rsidR="0033798A" w:rsidRPr="009D416D" w:rsidRDefault="0033798A" w:rsidP="003379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3798A" w:rsidRPr="0033798A" w:rsidRDefault="0033798A" w:rsidP="0033798A">
            <w:pPr>
              <w:pStyle w:val="a6"/>
              <w:jc w:val="both"/>
              <w:rPr>
                <w:bCs/>
                <w:sz w:val="28"/>
                <w:szCs w:val="28"/>
              </w:rPr>
            </w:pPr>
            <w:r w:rsidRPr="0033798A">
              <w:rPr>
                <w:bCs/>
                <w:sz w:val="28"/>
                <w:szCs w:val="28"/>
              </w:rPr>
              <w:t>Уп</w:t>
            </w:r>
            <w:r>
              <w:rPr>
                <w:bCs/>
                <w:sz w:val="28"/>
                <w:szCs w:val="28"/>
              </w:rPr>
              <w:t xml:space="preserve">ражнения «Контрольные списки», </w:t>
            </w:r>
            <w:r w:rsidRPr="0033798A">
              <w:rPr>
                <w:bCs/>
                <w:sz w:val="28"/>
                <w:szCs w:val="28"/>
              </w:rPr>
              <w:t>игра «Маскарад».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3798A">
              <w:rPr>
                <w:bCs/>
                <w:sz w:val="28"/>
                <w:szCs w:val="28"/>
              </w:rPr>
              <w:t>Решение ситуационных задач.</w:t>
            </w:r>
          </w:p>
        </w:tc>
        <w:tc>
          <w:tcPr>
            <w:tcW w:w="2375" w:type="dxa"/>
            <w:gridSpan w:val="2"/>
          </w:tcPr>
          <w:p w:rsidR="0033798A" w:rsidRPr="0033798A" w:rsidRDefault="0033798A" w:rsidP="00337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9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798A" w:rsidRPr="009D416D" w:rsidTr="00701EFC">
        <w:tc>
          <w:tcPr>
            <w:tcW w:w="959" w:type="dxa"/>
          </w:tcPr>
          <w:p w:rsidR="0033798A" w:rsidRPr="009D416D" w:rsidRDefault="0033798A" w:rsidP="003379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3798A" w:rsidRPr="0033798A" w:rsidRDefault="0033798A" w:rsidP="0033798A">
            <w:pPr>
              <w:pStyle w:val="a6"/>
              <w:rPr>
                <w:bCs/>
                <w:sz w:val="28"/>
                <w:szCs w:val="28"/>
              </w:rPr>
            </w:pPr>
            <w:r w:rsidRPr="0033798A">
              <w:rPr>
                <w:bCs/>
                <w:sz w:val="28"/>
                <w:szCs w:val="28"/>
              </w:rPr>
              <w:t>Составление резюме с опорой на аналогию.</w:t>
            </w:r>
          </w:p>
        </w:tc>
        <w:tc>
          <w:tcPr>
            <w:tcW w:w="2375" w:type="dxa"/>
            <w:gridSpan w:val="2"/>
          </w:tcPr>
          <w:p w:rsidR="0033798A" w:rsidRPr="0033798A" w:rsidRDefault="0033798A" w:rsidP="00337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9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549" w:rsidRPr="009D416D" w:rsidTr="00701EFC">
        <w:tc>
          <w:tcPr>
            <w:tcW w:w="959" w:type="dxa"/>
          </w:tcPr>
          <w:p w:rsidR="00A16549" w:rsidRPr="009D416D" w:rsidRDefault="00A16549" w:rsidP="00A1654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16549" w:rsidRPr="00A16549" w:rsidRDefault="00A16549" w:rsidP="00A16549">
            <w:pPr>
              <w:pStyle w:val="a6"/>
              <w:jc w:val="both"/>
              <w:rPr>
                <w:sz w:val="28"/>
                <w:szCs w:val="24"/>
              </w:rPr>
            </w:pPr>
            <w:r w:rsidRPr="00A16549">
              <w:rPr>
                <w:sz w:val="28"/>
                <w:szCs w:val="24"/>
              </w:rPr>
              <w:t>Значение своих личных ресурсов при выборе профессии.</w:t>
            </w:r>
            <w:r>
              <w:rPr>
                <w:sz w:val="28"/>
                <w:szCs w:val="24"/>
              </w:rPr>
              <w:t xml:space="preserve"> </w:t>
            </w:r>
            <w:r w:rsidRPr="00A16549">
              <w:rPr>
                <w:color w:val="000000"/>
                <w:spacing w:val="-12"/>
                <w:sz w:val="28"/>
                <w:szCs w:val="24"/>
              </w:rPr>
              <w:t>Игра «Автопортрет»</w:t>
            </w:r>
            <w:r w:rsidR="00852B76">
              <w:rPr>
                <w:color w:val="000000"/>
                <w:spacing w:val="-12"/>
                <w:sz w:val="28"/>
                <w:szCs w:val="24"/>
              </w:rPr>
              <w:t>.</w:t>
            </w:r>
            <w:r w:rsidR="00852B76" w:rsidRPr="00A16549">
              <w:rPr>
                <w:sz w:val="28"/>
                <w:szCs w:val="24"/>
              </w:rPr>
              <w:t xml:space="preserve"> Решение ситуационных задач.</w:t>
            </w:r>
          </w:p>
        </w:tc>
        <w:tc>
          <w:tcPr>
            <w:tcW w:w="2375" w:type="dxa"/>
            <w:gridSpan w:val="2"/>
          </w:tcPr>
          <w:p w:rsidR="00A16549" w:rsidRPr="00E421EA" w:rsidRDefault="00A16549" w:rsidP="00A16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549" w:rsidRPr="009D416D" w:rsidTr="00701EFC">
        <w:tc>
          <w:tcPr>
            <w:tcW w:w="959" w:type="dxa"/>
          </w:tcPr>
          <w:p w:rsidR="00A16549" w:rsidRPr="009D416D" w:rsidRDefault="00A16549" w:rsidP="00A1654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16549" w:rsidRPr="00A16549" w:rsidRDefault="00A16549" w:rsidP="00A16549">
            <w:pPr>
              <w:pStyle w:val="a6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Встреча с представителем интересующей профессии. Игра «Трудоустройство. </w:t>
            </w:r>
            <w:r w:rsidR="00852B76" w:rsidRPr="00A16549">
              <w:rPr>
                <w:sz w:val="28"/>
                <w:szCs w:val="24"/>
              </w:rPr>
              <w:t>Решение ситуационных задач.</w:t>
            </w:r>
          </w:p>
        </w:tc>
        <w:tc>
          <w:tcPr>
            <w:tcW w:w="2375" w:type="dxa"/>
            <w:gridSpan w:val="2"/>
          </w:tcPr>
          <w:p w:rsidR="00A16549" w:rsidRPr="00E421EA" w:rsidRDefault="00A16549" w:rsidP="00A16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549" w:rsidRPr="009D416D" w:rsidTr="00701EFC">
        <w:tc>
          <w:tcPr>
            <w:tcW w:w="959" w:type="dxa"/>
          </w:tcPr>
          <w:p w:rsidR="00A16549" w:rsidRPr="009D416D" w:rsidRDefault="00A16549" w:rsidP="00A1654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16549" w:rsidRPr="00A16549" w:rsidRDefault="00A16549" w:rsidP="00A16549">
            <w:pPr>
              <w:pStyle w:val="a6"/>
              <w:jc w:val="both"/>
              <w:rPr>
                <w:color w:val="000000"/>
                <w:spacing w:val="-4"/>
                <w:sz w:val="28"/>
                <w:szCs w:val="24"/>
              </w:rPr>
            </w:pPr>
            <w:r w:rsidRPr="00A16549">
              <w:rPr>
                <w:sz w:val="28"/>
                <w:szCs w:val="24"/>
              </w:rPr>
              <w:t>Последствия случайного выбора профессии.</w:t>
            </w:r>
            <w:r w:rsidRPr="00A16549">
              <w:rPr>
                <w:color w:val="000000"/>
                <w:spacing w:val="-4"/>
                <w:sz w:val="28"/>
                <w:szCs w:val="24"/>
              </w:rPr>
              <w:t xml:space="preserve"> </w:t>
            </w:r>
          </w:p>
        </w:tc>
        <w:tc>
          <w:tcPr>
            <w:tcW w:w="2375" w:type="dxa"/>
            <w:gridSpan w:val="2"/>
          </w:tcPr>
          <w:p w:rsidR="00A16549" w:rsidRPr="00E421EA" w:rsidRDefault="00A16549" w:rsidP="00A16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549" w:rsidRPr="009D416D" w:rsidTr="00701EFC">
        <w:tc>
          <w:tcPr>
            <w:tcW w:w="9571" w:type="dxa"/>
            <w:gridSpan w:val="4"/>
          </w:tcPr>
          <w:p w:rsidR="00A16549" w:rsidRPr="00A16549" w:rsidRDefault="00A16549" w:rsidP="00A16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49">
              <w:rPr>
                <w:rFonts w:ascii="Times New Roman" w:hAnsi="Times New Roman" w:cs="Times New Roman"/>
                <w:b/>
                <w:sz w:val="28"/>
                <w:szCs w:val="28"/>
              </w:rPr>
              <w:t>Раздел 3:</w:t>
            </w:r>
            <w:r w:rsidRPr="00A16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1EFC">
              <w:rPr>
                <w:rFonts w:ascii="Times New Roman" w:hAnsi="Times New Roman" w:cs="Times New Roman"/>
                <w:b/>
                <w:sz w:val="28"/>
                <w:szCs w:val="28"/>
              </w:rPr>
              <w:t>Осознании собственных мотивов выбора профессии</w:t>
            </w:r>
          </w:p>
        </w:tc>
      </w:tr>
      <w:tr w:rsidR="00A16549" w:rsidRPr="009D416D" w:rsidTr="00701EFC">
        <w:tc>
          <w:tcPr>
            <w:tcW w:w="959" w:type="dxa"/>
          </w:tcPr>
          <w:p w:rsidR="00A16549" w:rsidRPr="009D416D" w:rsidRDefault="00A16549" w:rsidP="00A1654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16549" w:rsidRPr="00A16549" w:rsidRDefault="00A16549" w:rsidP="00A16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Тренинг «</w:t>
            </w:r>
            <w:r w:rsidRPr="00A165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Кем хочу быть и Кем могу стать»</w:t>
            </w:r>
          </w:p>
        </w:tc>
        <w:tc>
          <w:tcPr>
            <w:tcW w:w="2375" w:type="dxa"/>
            <w:gridSpan w:val="2"/>
          </w:tcPr>
          <w:p w:rsidR="00A16549" w:rsidRPr="00E421EA" w:rsidRDefault="00A16549" w:rsidP="00A16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549" w:rsidRPr="009D416D" w:rsidTr="00701EFC">
        <w:tc>
          <w:tcPr>
            <w:tcW w:w="959" w:type="dxa"/>
          </w:tcPr>
          <w:p w:rsidR="00A16549" w:rsidRPr="009D416D" w:rsidRDefault="00A16549" w:rsidP="00A1654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16549" w:rsidRPr="00A16549" w:rsidRDefault="00A16549" w:rsidP="00A16549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каждого своя профессия. </w:t>
            </w:r>
            <w:r w:rsidRPr="00A16549">
              <w:rPr>
                <w:sz w:val="28"/>
                <w:szCs w:val="28"/>
              </w:rPr>
              <w:t>Игра «Цепочка профессий»</w:t>
            </w:r>
          </w:p>
        </w:tc>
        <w:tc>
          <w:tcPr>
            <w:tcW w:w="2375" w:type="dxa"/>
            <w:gridSpan w:val="2"/>
          </w:tcPr>
          <w:p w:rsidR="00A16549" w:rsidRDefault="00A16549" w:rsidP="00A16549">
            <w:pPr>
              <w:jc w:val="center"/>
            </w:pPr>
            <w:r w:rsidRPr="00E42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549" w:rsidRPr="009D416D" w:rsidTr="00701EFC">
        <w:tc>
          <w:tcPr>
            <w:tcW w:w="959" w:type="dxa"/>
          </w:tcPr>
          <w:p w:rsidR="00A16549" w:rsidRPr="009D416D" w:rsidRDefault="00A16549" w:rsidP="00A1654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16549" w:rsidRPr="00A16549" w:rsidRDefault="00A16549" w:rsidP="00A16549">
            <w:pPr>
              <w:pStyle w:val="a6"/>
              <w:jc w:val="both"/>
              <w:rPr>
                <w:bCs/>
                <w:sz w:val="28"/>
                <w:szCs w:val="28"/>
              </w:rPr>
            </w:pPr>
            <w:r w:rsidRPr="00A16549">
              <w:rPr>
                <w:bCs/>
                <w:sz w:val="28"/>
                <w:szCs w:val="28"/>
              </w:rPr>
              <w:t>Методика «Или-или».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16549">
              <w:rPr>
                <w:bCs/>
                <w:sz w:val="28"/>
                <w:szCs w:val="28"/>
              </w:rPr>
              <w:t>Решение ситуационных задач.</w:t>
            </w:r>
            <w:r>
              <w:rPr>
                <w:color w:val="000000"/>
                <w:sz w:val="28"/>
                <w:szCs w:val="28"/>
                <w:shd w:val="clear" w:color="auto" w:fill="F6F8F9"/>
              </w:rPr>
              <w:t xml:space="preserve"> Упражнение «Мечтатель или </w:t>
            </w:r>
            <w:r w:rsidRPr="00A16549">
              <w:rPr>
                <w:color w:val="000000"/>
                <w:sz w:val="28"/>
                <w:szCs w:val="28"/>
                <w:shd w:val="clear" w:color="auto" w:fill="F6F8F9"/>
              </w:rPr>
              <w:t>Реалист».</w:t>
            </w:r>
            <w:r w:rsidRPr="00A16549">
              <w:rPr>
                <w:rStyle w:val="apple-converted-space"/>
                <w:color w:val="000000"/>
                <w:sz w:val="28"/>
                <w:szCs w:val="28"/>
                <w:shd w:val="clear" w:color="auto" w:fill="F6F8F9"/>
              </w:rPr>
              <w:t> </w:t>
            </w:r>
          </w:p>
        </w:tc>
        <w:tc>
          <w:tcPr>
            <w:tcW w:w="2375" w:type="dxa"/>
            <w:gridSpan w:val="2"/>
          </w:tcPr>
          <w:p w:rsidR="00A16549" w:rsidRPr="00E421EA" w:rsidRDefault="00A16549" w:rsidP="00A16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549" w:rsidRPr="009D416D" w:rsidTr="00701EFC">
        <w:tc>
          <w:tcPr>
            <w:tcW w:w="959" w:type="dxa"/>
          </w:tcPr>
          <w:p w:rsidR="00A16549" w:rsidRPr="009D416D" w:rsidRDefault="00A16549" w:rsidP="00A1654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16549" w:rsidRPr="00A16549" w:rsidRDefault="00A16549" w:rsidP="00A16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549">
              <w:rPr>
                <w:rFonts w:ascii="Times New Roman" w:hAnsi="Times New Roman" w:cs="Times New Roman"/>
                <w:sz w:val="28"/>
                <w:szCs w:val="28"/>
              </w:rPr>
              <w:t>Современный рынок труда.</w:t>
            </w:r>
          </w:p>
        </w:tc>
        <w:tc>
          <w:tcPr>
            <w:tcW w:w="2375" w:type="dxa"/>
            <w:gridSpan w:val="2"/>
          </w:tcPr>
          <w:p w:rsidR="00A16549" w:rsidRPr="00E421EA" w:rsidRDefault="00A16549" w:rsidP="00A16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549" w:rsidRPr="009D416D" w:rsidTr="00701EFC">
        <w:tc>
          <w:tcPr>
            <w:tcW w:w="959" w:type="dxa"/>
          </w:tcPr>
          <w:p w:rsidR="00A16549" w:rsidRPr="009D416D" w:rsidRDefault="00A16549" w:rsidP="00A1654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16549" w:rsidRPr="00A16549" w:rsidRDefault="00A16549" w:rsidP="00A16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Профессии наших родителей</w:t>
            </w:r>
          </w:p>
        </w:tc>
        <w:tc>
          <w:tcPr>
            <w:tcW w:w="2375" w:type="dxa"/>
            <w:gridSpan w:val="2"/>
          </w:tcPr>
          <w:p w:rsidR="00A16549" w:rsidRDefault="00A16549" w:rsidP="00A16549">
            <w:pPr>
              <w:jc w:val="center"/>
            </w:pPr>
            <w:r w:rsidRPr="00E42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549" w:rsidRPr="009D416D" w:rsidTr="00701EFC">
        <w:tc>
          <w:tcPr>
            <w:tcW w:w="959" w:type="dxa"/>
          </w:tcPr>
          <w:p w:rsidR="00A16549" w:rsidRPr="009D416D" w:rsidRDefault="00A16549" w:rsidP="00A1654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16549" w:rsidRPr="00A16549" w:rsidRDefault="00A16549" w:rsidP="00A16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549">
              <w:rPr>
                <w:rFonts w:ascii="Times New Roman" w:hAnsi="Times New Roman" w:cs="Times New Roman"/>
                <w:sz w:val="28"/>
                <w:szCs w:val="28"/>
              </w:rPr>
              <w:t>гра «Суд над безработным»</w:t>
            </w:r>
          </w:p>
        </w:tc>
        <w:tc>
          <w:tcPr>
            <w:tcW w:w="2375" w:type="dxa"/>
            <w:gridSpan w:val="2"/>
          </w:tcPr>
          <w:p w:rsidR="00A16549" w:rsidRDefault="00A16549" w:rsidP="00A16549">
            <w:pPr>
              <w:jc w:val="center"/>
            </w:pPr>
            <w:r w:rsidRPr="00E42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549" w:rsidRPr="009D416D" w:rsidTr="00701EFC">
        <w:tc>
          <w:tcPr>
            <w:tcW w:w="959" w:type="dxa"/>
          </w:tcPr>
          <w:p w:rsidR="00A16549" w:rsidRPr="009D416D" w:rsidRDefault="00A16549" w:rsidP="00A1654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16549" w:rsidRPr="00A16549" w:rsidRDefault="00A16549" w:rsidP="00A16549">
            <w:pPr>
              <w:rPr>
                <w:rFonts w:ascii="Times New Roman" w:hAnsi="Times New Roman" w:cs="Times New Roman"/>
                <w:w w:val="101"/>
                <w:sz w:val="28"/>
                <w:szCs w:val="28"/>
              </w:rPr>
            </w:pPr>
            <w:r w:rsidRPr="00A165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Рабочие профессии в строительстве, промышленности</w:t>
            </w:r>
          </w:p>
        </w:tc>
        <w:tc>
          <w:tcPr>
            <w:tcW w:w="2375" w:type="dxa"/>
            <w:gridSpan w:val="2"/>
          </w:tcPr>
          <w:p w:rsidR="00A16549" w:rsidRDefault="00A16549" w:rsidP="00A16549">
            <w:pPr>
              <w:jc w:val="center"/>
            </w:pPr>
            <w:r w:rsidRPr="00E42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549" w:rsidRPr="009D416D" w:rsidTr="00701EFC">
        <w:tc>
          <w:tcPr>
            <w:tcW w:w="959" w:type="dxa"/>
          </w:tcPr>
          <w:p w:rsidR="00A16549" w:rsidRPr="009D416D" w:rsidRDefault="00A16549" w:rsidP="00A1654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16549" w:rsidRPr="00A16549" w:rsidRDefault="00A16549" w:rsidP="00A16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549">
              <w:rPr>
                <w:rFonts w:ascii="Times New Roman" w:hAnsi="Times New Roman" w:cs="Times New Roman"/>
                <w:sz w:val="28"/>
                <w:szCs w:val="28"/>
              </w:rPr>
              <w:t>Игра «Перспектива»</w:t>
            </w:r>
          </w:p>
        </w:tc>
        <w:tc>
          <w:tcPr>
            <w:tcW w:w="2375" w:type="dxa"/>
            <w:gridSpan w:val="2"/>
          </w:tcPr>
          <w:p w:rsidR="00A16549" w:rsidRDefault="00A16549" w:rsidP="00A16549">
            <w:pPr>
              <w:jc w:val="center"/>
            </w:pPr>
            <w:r w:rsidRPr="00E42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549" w:rsidRPr="009D416D" w:rsidTr="00701EFC">
        <w:tc>
          <w:tcPr>
            <w:tcW w:w="959" w:type="dxa"/>
          </w:tcPr>
          <w:p w:rsidR="00A16549" w:rsidRPr="009D416D" w:rsidRDefault="00A16549" w:rsidP="00A1654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16549" w:rsidRPr="00A16549" w:rsidRDefault="00A16549" w:rsidP="00A16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549">
              <w:rPr>
                <w:rFonts w:ascii="Times New Roman" w:hAnsi="Times New Roman" w:cs="Times New Roman"/>
                <w:sz w:val="28"/>
                <w:szCs w:val="28"/>
              </w:rPr>
              <w:t>Игра «Что? Где? Когда?»</w:t>
            </w:r>
          </w:p>
        </w:tc>
        <w:tc>
          <w:tcPr>
            <w:tcW w:w="2375" w:type="dxa"/>
            <w:gridSpan w:val="2"/>
          </w:tcPr>
          <w:p w:rsidR="00A16549" w:rsidRPr="00E421EA" w:rsidRDefault="00A16549" w:rsidP="00A16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549" w:rsidRPr="009D416D" w:rsidTr="00701EFC">
        <w:tc>
          <w:tcPr>
            <w:tcW w:w="959" w:type="dxa"/>
          </w:tcPr>
          <w:p w:rsidR="00A16549" w:rsidRPr="009D416D" w:rsidRDefault="00A16549" w:rsidP="00A1654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16549" w:rsidRPr="00A16549" w:rsidRDefault="00A16549" w:rsidP="00A16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549">
              <w:rPr>
                <w:rFonts w:ascii="Times New Roman" w:hAnsi="Times New Roman" w:cs="Times New Roman"/>
                <w:sz w:val="28"/>
                <w:szCs w:val="28"/>
              </w:rPr>
              <w:t>Экскурсия в центр занятости населения.</w:t>
            </w:r>
          </w:p>
        </w:tc>
        <w:tc>
          <w:tcPr>
            <w:tcW w:w="2375" w:type="dxa"/>
            <w:gridSpan w:val="2"/>
          </w:tcPr>
          <w:p w:rsidR="00A16549" w:rsidRPr="00E421EA" w:rsidRDefault="00A16549" w:rsidP="00A16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549" w:rsidRPr="009D416D" w:rsidTr="00701EFC">
        <w:tc>
          <w:tcPr>
            <w:tcW w:w="959" w:type="dxa"/>
          </w:tcPr>
          <w:p w:rsidR="00A16549" w:rsidRPr="009D416D" w:rsidRDefault="00A16549" w:rsidP="00A1654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16549" w:rsidRPr="00A16549" w:rsidRDefault="00A16549" w:rsidP="00A16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549">
              <w:rPr>
                <w:rFonts w:ascii="Times New Roman" w:hAnsi="Times New Roman" w:cs="Times New Roman"/>
                <w:sz w:val="28"/>
                <w:szCs w:val="28"/>
              </w:rPr>
              <w:t>Встреча с интересными людьми-представителями профессии.</w:t>
            </w:r>
          </w:p>
        </w:tc>
        <w:tc>
          <w:tcPr>
            <w:tcW w:w="2375" w:type="dxa"/>
            <w:gridSpan w:val="2"/>
          </w:tcPr>
          <w:p w:rsidR="00A16549" w:rsidRPr="00E421EA" w:rsidRDefault="00A16549" w:rsidP="00A16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549" w:rsidRPr="009D416D" w:rsidTr="00701EFC">
        <w:tc>
          <w:tcPr>
            <w:tcW w:w="9571" w:type="dxa"/>
            <w:gridSpan w:val="4"/>
          </w:tcPr>
          <w:p w:rsidR="00A16549" w:rsidRPr="00A16549" w:rsidRDefault="00A16549" w:rsidP="00A16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49">
              <w:rPr>
                <w:rFonts w:ascii="Times New Roman" w:hAnsi="Times New Roman" w:cs="Times New Roman"/>
                <w:b/>
                <w:sz w:val="28"/>
                <w:szCs w:val="24"/>
              </w:rPr>
              <w:t>Раздел 4:</w:t>
            </w:r>
            <w:r w:rsidRPr="00A1654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701EFC">
              <w:rPr>
                <w:rFonts w:ascii="Times New Roman" w:hAnsi="Times New Roman" w:cs="Times New Roman"/>
                <w:b/>
                <w:sz w:val="28"/>
                <w:szCs w:val="24"/>
              </w:rPr>
              <w:t>Активизация собственных ресурсов</w:t>
            </w:r>
          </w:p>
        </w:tc>
      </w:tr>
      <w:tr w:rsidR="00A16549" w:rsidRPr="009D416D" w:rsidTr="00701EFC">
        <w:tc>
          <w:tcPr>
            <w:tcW w:w="959" w:type="dxa"/>
          </w:tcPr>
          <w:p w:rsidR="00A16549" w:rsidRPr="00701EFC" w:rsidRDefault="00A16549" w:rsidP="00A1654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16549" w:rsidRPr="00701EFC" w:rsidRDefault="00701EFC" w:rsidP="00A16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E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Знание о своём здоровье и медицинских противопоказаниях профессии</w:t>
            </w:r>
          </w:p>
        </w:tc>
        <w:tc>
          <w:tcPr>
            <w:tcW w:w="2375" w:type="dxa"/>
            <w:gridSpan w:val="2"/>
          </w:tcPr>
          <w:p w:rsidR="00A16549" w:rsidRDefault="00A16549" w:rsidP="00A16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549" w:rsidRPr="009D416D" w:rsidTr="00701EFC">
        <w:tc>
          <w:tcPr>
            <w:tcW w:w="959" w:type="dxa"/>
          </w:tcPr>
          <w:p w:rsidR="00A16549" w:rsidRPr="009D416D" w:rsidRDefault="00A16549" w:rsidP="00A1654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16549" w:rsidRPr="00A16549" w:rsidRDefault="00701EFC" w:rsidP="00A16549">
            <w:pPr>
              <w:pStyle w:val="a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="00A16549" w:rsidRPr="00A16549">
              <w:rPr>
                <w:color w:val="000000"/>
                <w:sz w:val="28"/>
                <w:szCs w:val="28"/>
                <w:shd w:val="clear" w:color="auto" w:fill="FFFFFF"/>
              </w:rPr>
              <w:t>нание о своём здоровье и медицинск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их противопоказаниях профессии</w:t>
            </w:r>
          </w:p>
        </w:tc>
        <w:tc>
          <w:tcPr>
            <w:tcW w:w="2375" w:type="dxa"/>
            <w:gridSpan w:val="2"/>
          </w:tcPr>
          <w:p w:rsidR="00A16549" w:rsidRDefault="00A16549" w:rsidP="00A16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549" w:rsidRPr="009D416D" w:rsidTr="00701EFC">
        <w:tc>
          <w:tcPr>
            <w:tcW w:w="959" w:type="dxa"/>
          </w:tcPr>
          <w:p w:rsidR="00A16549" w:rsidRPr="009D416D" w:rsidRDefault="00A16549" w:rsidP="00A1654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16549" w:rsidRPr="00A16549" w:rsidRDefault="00A16549" w:rsidP="00A16549">
            <w:pPr>
              <w:pStyle w:val="a6"/>
              <w:jc w:val="both"/>
              <w:rPr>
                <w:sz w:val="28"/>
                <w:szCs w:val="28"/>
              </w:rPr>
            </w:pPr>
            <w:r w:rsidRPr="00A16549">
              <w:rPr>
                <w:color w:val="000000"/>
                <w:sz w:val="28"/>
                <w:szCs w:val="28"/>
                <w:shd w:val="clear" w:color="auto" w:fill="FFFFFF"/>
              </w:rPr>
              <w:t xml:space="preserve">Роль знаний, умений и навыков в приобретении </w:t>
            </w:r>
            <w:r w:rsidR="00701EFC">
              <w:rPr>
                <w:color w:val="000000"/>
                <w:sz w:val="28"/>
                <w:szCs w:val="28"/>
                <w:shd w:val="clear" w:color="auto" w:fill="FFFFFF"/>
              </w:rPr>
              <w:t>профессии</w:t>
            </w:r>
          </w:p>
        </w:tc>
        <w:tc>
          <w:tcPr>
            <w:tcW w:w="2375" w:type="dxa"/>
            <w:gridSpan w:val="2"/>
          </w:tcPr>
          <w:p w:rsidR="00A16549" w:rsidRDefault="00A16549" w:rsidP="00A16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549" w:rsidRPr="009D416D" w:rsidTr="00701EFC">
        <w:tc>
          <w:tcPr>
            <w:tcW w:w="959" w:type="dxa"/>
          </w:tcPr>
          <w:p w:rsidR="00A16549" w:rsidRPr="009D416D" w:rsidRDefault="00A16549" w:rsidP="00A1654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16549" w:rsidRPr="00A16549" w:rsidRDefault="00A16549" w:rsidP="00A16549">
            <w:pPr>
              <w:pStyle w:val="a6"/>
              <w:rPr>
                <w:sz w:val="28"/>
                <w:szCs w:val="28"/>
              </w:rPr>
            </w:pPr>
            <w:r w:rsidRPr="00A16549">
              <w:rPr>
                <w:color w:val="000000"/>
                <w:sz w:val="28"/>
                <w:szCs w:val="28"/>
                <w:shd w:val="clear" w:color="auto" w:fill="FFFFFF"/>
              </w:rPr>
              <w:t>Информация об учебных заведениях, где можно получи</w:t>
            </w:r>
            <w:r w:rsidR="00701EFC">
              <w:rPr>
                <w:color w:val="000000"/>
                <w:sz w:val="28"/>
                <w:szCs w:val="28"/>
                <w:shd w:val="clear" w:color="auto" w:fill="FFFFFF"/>
              </w:rPr>
              <w:t>ть профессиональное образование</w:t>
            </w:r>
          </w:p>
        </w:tc>
        <w:tc>
          <w:tcPr>
            <w:tcW w:w="2375" w:type="dxa"/>
            <w:gridSpan w:val="2"/>
          </w:tcPr>
          <w:p w:rsidR="00A16549" w:rsidRDefault="00A16549" w:rsidP="00A16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549" w:rsidRPr="009D416D" w:rsidTr="00701EFC">
        <w:tc>
          <w:tcPr>
            <w:tcW w:w="959" w:type="dxa"/>
          </w:tcPr>
          <w:p w:rsidR="00A16549" w:rsidRPr="009D416D" w:rsidRDefault="00A16549" w:rsidP="00A1654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16549" w:rsidRPr="00A16549" w:rsidRDefault="00701EFC" w:rsidP="00A16549">
            <w:pPr>
              <w:pStyle w:val="a6"/>
              <w:rPr>
                <w:color w:val="000000"/>
                <w:spacing w:val="33"/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о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востребованости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профессий</w:t>
            </w:r>
          </w:p>
        </w:tc>
        <w:tc>
          <w:tcPr>
            <w:tcW w:w="2375" w:type="dxa"/>
            <w:gridSpan w:val="2"/>
          </w:tcPr>
          <w:p w:rsidR="00A16549" w:rsidRDefault="00A16549" w:rsidP="00A16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549" w:rsidRPr="009D416D" w:rsidTr="00701EFC">
        <w:tc>
          <w:tcPr>
            <w:tcW w:w="959" w:type="dxa"/>
          </w:tcPr>
          <w:p w:rsidR="00A16549" w:rsidRPr="009D416D" w:rsidRDefault="00A16549" w:rsidP="00A1654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16549" w:rsidRPr="00701EFC" w:rsidRDefault="00701EFC" w:rsidP="00A1654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1E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Стандартные деловые бумаги, связанные с поступлением на работу.</w:t>
            </w:r>
            <w:r w:rsidRPr="00701E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Доверенность, расписка.</w:t>
            </w:r>
          </w:p>
        </w:tc>
        <w:tc>
          <w:tcPr>
            <w:tcW w:w="2375" w:type="dxa"/>
            <w:gridSpan w:val="2"/>
          </w:tcPr>
          <w:p w:rsidR="00A16549" w:rsidRDefault="00701EFC" w:rsidP="00A16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79D3" w:rsidRPr="009D416D" w:rsidTr="00701EFC">
        <w:tc>
          <w:tcPr>
            <w:tcW w:w="9571" w:type="dxa"/>
            <w:gridSpan w:val="4"/>
          </w:tcPr>
          <w:p w:rsidR="003479D3" w:rsidRPr="00260FC1" w:rsidRDefault="003479D3" w:rsidP="00C21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BEB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2140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B2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Выбираем профессию</w:t>
            </w:r>
          </w:p>
        </w:tc>
      </w:tr>
      <w:tr w:rsidR="003479D3" w:rsidRPr="009D416D" w:rsidTr="00A853A0">
        <w:tc>
          <w:tcPr>
            <w:tcW w:w="959" w:type="dxa"/>
          </w:tcPr>
          <w:p w:rsidR="003479D3" w:rsidRPr="00E52761" w:rsidRDefault="00A853A0" w:rsidP="00E52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94" w:type="dxa"/>
            <w:gridSpan w:val="2"/>
          </w:tcPr>
          <w:p w:rsidR="003479D3" w:rsidRPr="00A50ACC" w:rsidRDefault="003479D3" w:rsidP="00701E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2BEB">
              <w:rPr>
                <w:rFonts w:ascii="Times New Roman" w:hAnsi="Times New Roman" w:cs="Times New Roman"/>
                <w:sz w:val="28"/>
                <w:szCs w:val="28"/>
              </w:rPr>
              <w:t>Представления о различных  профессиях, возникновении профессий в обществе.</w:t>
            </w:r>
          </w:p>
        </w:tc>
        <w:tc>
          <w:tcPr>
            <w:tcW w:w="2318" w:type="dxa"/>
          </w:tcPr>
          <w:p w:rsidR="003479D3" w:rsidRPr="00E421EA" w:rsidRDefault="003479D3" w:rsidP="0070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79D3" w:rsidRPr="009D416D" w:rsidTr="00A853A0">
        <w:tc>
          <w:tcPr>
            <w:tcW w:w="959" w:type="dxa"/>
          </w:tcPr>
          <w:p w:rsidR="003479D3" w:rsidRPr="00E52761" w:rsidRDefault="00A853A0" w:rsidP="00E52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294" w:type="dxa"/>
            <w:gridSpan w:val="2"/>
          </w:tcPr>
          <w:p w:rsidR="003479D3" w:rsidRPr="00A50ACC" w:rsidRDefault="003479D3" w:rsidP="00701E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50A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Что такое </w:t>
            </w:r>
            <w:proofErr w:type="spellStart"/>
            <w:r w:rsidRPr="00A50A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профессиограмма</w:t>
            </w:r>
            <w:proofErr w:type="spellEnd"/>
            <w:r w:rsidRPr="00A50A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2318" w:type="dxa"/>
          </w:tcPr>
          <w:p w:rsidR="003479D3" w:rsidRDefault="003479D3" w:rsidP="0070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79D3" w:rsidRPr="009D416D" w:rsidTr="00A853A0">
        <w:tc>
          <w:tcPr>
            <w:tcW w:w="959" w:type="dxa"/>
          </w:tcPr>
          <w:p w:rsidR="003479D3" w:rsidRPr="00E52761" w:rsidRDefault="00A853A0" w:rsidP="00E52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294" w:type="dxa"/>
            <w:gridSpan w:val="2"/>
          </w:tcPr>
          <w:p w:rsidR="003479D3" w:rsidRPr="00A50ACC" w:rsidRDefault="003479D3" w:rsidP="00701E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6F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Формула профессии. Профессия, специальность, должности.</w:t>
            </w:r>
          </w:p>
        </w:tc>
        <w:tc>
          <w:tcPr>
            <w:tcW w:w="2318" w:type="dxa"/>
          </w:tcPr>
          <w:p w:rsidR="003479D3" w:rsidRPr="00E421EA" w:rsidRDefault="003479D3" w:rsidP="0070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79D3" w:rsidRPr="009D416D" w:rsidTr="00A853A0">
        <w:tc>
          <w:tcPr>
            <w:tcW w:w="959" w:type="dxa"/>
          </w:tcPr>
          <w:p w:rsidR="003479D3" w:rsidRPr="00E52761" w:rsidRDefault="00A853A0" w:rsidP="00E52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294" w:type="dxa"/>
            <w:gridSpan w:val="2"/>
          </w:tcPr>
          <w:p w:rsidR="003479D3" w:rsidRPr="00F06F83" w:rsidRDefault="003479D3" w:rsidP="00701E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6F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Мотивац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ионные факторы выбора профессии</w:t>
            </w:r>
            <w:r w:rsidR="00852B76" w:rsidRPr="00F06F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Ошибки при выборе профессии. Ре</w:t>
            </w:r>
            <w:r w:rsidR="00852B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комендации по выбору профессии.</w:t>
            </w:r>
          </w:p>
        </w:tc>
        <w:tc>
          <w:tcPr>
            <w:tcW w:w="2318" w:type="dxa"/>
          </w:tcPr>
          <w:p w:rsidR="003479D3" w:rsidRPr="00E421EA" w:rsidRDefault="003479D3" w:rsidP="0070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79D3" w:rsidRPr="009D416D" w:rsidTr="00A853A0">
        <w:tc>
          <w:tcPr>
            <w:tcW w:w="959" w:type="dxa"/>
          </w:tcPr>
          <w:p w:rsidR="003479D3" w:rsidRPr="00E52761" w:rsidRDefault="00A853A0" w:rsidP="00E52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294" w:type="dxa"/>
            <w:gridSpan w:val="2"/>
          </w:tcPr>
          <w:p w:rsidR="003479D3" w:rsidRPr="00DF7ED5" w:rsidRDefault="003479D3" w:rsidP="0070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D5">
              <w:rPr>
                <w:rFonts w:ascii="Times New Roman" w:hAnsi="Times New Roman" w:cs="Times New Roman"/>
                <w:sz w:val="28"/>
                <w:szCs w:val="28"/>
              </w:rPr>
              <w:t>Основные понятия трудовой мотивации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Мотивы и потребности. </w:t>
            </w:r>
          </w:p>
        </w:tc>
        <w:tc>
          <w:tcPr>
            <w:tcW w:w="2318" w:type="dxa"/>
          </w:tcPr>
          <w:p w:rsidR="003479D3" w:rsidRPr="00E421EA" w:rsidRDefault="003479D3" w:rsidP="0070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79D3" w:rsidRPr="009D416D" w:rsidTr="00A853A0">
        <w:tc>
          <w:tcPr>
            <w:tcW w:w="959" w:type="dxa"/>
          </w:tcPr>
          <w:p w:rsidR="003479D3" w:rsidRPr="00E52761" w:rsidRDefault="00A853A0" w:rsidP="00E52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294" w:type="dxa"/>
            <w:gridSpan w:val="2"/>
          </w:tcPr>
          <w:p w:rsidR="003479D3" w:rsidRPr="00DF7ED5" w:rsidRDefault="003479D3" w:rsidP="0070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понятия трудоспособности (общая, профессиональная, частичная трудоспособность).</w:t>
            </w:r>
          </w:p>
        </w:tc>
        <w:tc>
          <w:tcPr>
            <w:tcW w:w="2318" w:type="dxa"/>
          </w:tcPr>
          <w:p w:rsidR="003479D3" w:rsidRPr="00E421EA" w:rsidRDefault="003479D3" w:rsidP="0070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79D3" w:rsidRPr="009D416D" w:rsidTr="00A853A0">
        <w:tc>
          <w:tcPr>
            <w:tcW w:w="959" w:type="dxa"/>
          </w:tcPr>
          <w:p w:rsidR="003479D3" w:rsidRPr="00E52761" w:rsidRDefault="00A853A0" w:rsidP="00E52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294" w:type="dxa"/>
            <w:gridSpan w:val="2"/>
          </w:tcPr>
          <w:p w:rsidR="003479D3" w:rsidRDefault="003479D3" w:rsidP="0070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понятия трудоспособности. Виды ее нарушений.</w:t>
            </w:r>
          </w:p>
        </w:tc>
        <w:tc>
          <w:tcPr>
            <w:tcW w:w="2318" w:type="dxa"/>
          </w:tcPr>
          <w:p w:rsidR="003479D3" w:rsidRPr="00E421EA" w:rsidRDefault="003479D3" w:rsidP="0070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F2E4B" w:rsidRDefault="004F2E4B"/>
    <w:p w:rsidR="0033798A" w:rsidRDefault="0033798A" w:rsidP="0033798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00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Календарно - тематическое планирование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3798A" w:rsidRDefault="0033798A" w:rsidP="0033798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класс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1146"/>
        <w:gridCol w:w="6475"/>
        <w:gridCol w:w="1843"/>
      </w:tblGrid>
      <w:tr w:rsidR="00C2140C" w:rsidRPr="00260FC1" w:rsidTr="00AE1157">
        <w:tc>
          <w:tcPr>
            <w:tcW w:w="9464" w:type="dxa"/>
            <w:gridSpan w:val="3"/>
          </w:tcPr>
          <w:p w:rsidR="00C2140C" w:rsidRPr="00260FC1" w:rsidRDefault="00C2140C" w:rsidP="001F7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Навигация по колледжам</w:t>
            </w:r>
          </w:p>
        </w:tc>
      </w:tr>
      <w:tr w:rsidR="00C2140C" w:rsidTr="00AE1157">
        <w:tc>
          <w:tcPr>
            <w:tcW w:w="1146" w:type="dxa"/>
          </w:tcPr>
          <w:p w:rsidR="00C2140C" w:rsidRPr="00E52761" w:rsidRDefault="00A853A0" w:rsidP="001F7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75" w:type="dxa"/>
          </w:tcPr>
          <w:p w:rsidR="00C2140C" w:rsidRPr="009D416D" w:rsidRDefault="00C2140C" w:rsidP="001F7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образование. Уровни профессионального образования</w:t>
            </w:r>
          </w:p>
        </w:tc>
        <w:tc>
          <w:tcPr>
            <w:tcW w:w="1843" w:type="dxa"/>
          </w:tcPr>
          <w:p w:rsidR="00C2140C" w:rsidRDefault="00C2140C" w:rsidP="001F7340">
            <w:pPr>
              <w:jc w:val="center"/>
            </w:pPr>
            <w:r w:rsidRPr="00E42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140C" w:rsidRPr="00E421EA" w:rsidTr="00AE1157">
        <w:tc>
          <w:tcPr>
            <w:tcW w:w="1146" w:type="dxa"/>
          </w:tcPr>
          <w:p w:rsidR="00C2140C" w:rsidRPr="00E52761" w:rsidRDefault="00A853A0" w:rsidP="001F7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75" w:type="dxa"/>
          </w:tcPr>
          <w:p w:rsidR="00C2140C" w:rsidRDefault="00C2140C" w:rsidP="001F7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Череповецкий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лесомеханический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техникум им. В.П. Чкалова</w:t>
            </w:r>
          </w:p>
        </w:tc>
        <w:tc>
          <w:tcPr>
            <w:tcW w:w="1843" w:type="dxa"/>
          </w:tcPr>
          <w:p w:rsidR="00C2140C" w:rsidRPr="00E421EA" w:rsidRDefault="00C2140C" w:rsidP="001F7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140C" w:rsidTr="00AE1157">
        <w:tc>
          <w:tcPr>
            <w:tcW w:w="1146" w:type="dxa"/>
          </w:tcPr>
          <w:p w:rsidR="00C2140C" w:rsidRPr="00E52761" w:rsidRDefault="00A853A0" w:rsidP="001F7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75" w:type="dxa"/>
          </w:tcPr>
          <w:p w:rsidR="00C2140C" w:rsidRPr="009D416D" w:rsidRDefault="00C2140C" w:rsidP="00A8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Череповецкий строительный колледж им. А.А. Леп</w:t>
            </w:r>
            <w:r w:rsidR="00A853A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хина </w:t>
            </w:r>
          </w:p>
        </w:tc>
        <w:tc>
          <w:tcPr>
            <w:tcW w:w="1843" w:type="dxa"/>
          </w:tcPr>
          <w:p w:rsidR="00C2140C" w:rsidRDefault="00C2140C" w:rsidP="001F7340">
            <w:pPr>
              <w:jc w:val="center"/>
            </w:pPr>
            <w:r w:rsidRPr="00E42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140C" w:rsidTr="00AE1157">
        <w:tc>
          <w:tcPr>
            <w:tcW w:w="1146" w:type="dxa"/>
          </w:tcPr>
          <w:p w:rsidR="00C2140C" w:rsidRPr="00E52761" w:rsidRDefault="00A853A0" w:rsidP="001F7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75" w:type="dxa"/>
          </w:tcPr>
          <w:p w:rsidR="00C2140C" w:rsidRDefault="00C2140C" w:rsidP="001F7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Белозерский индустриально – педагогический  колледж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Желобовского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(маляр)</w:t>
            </w:r>
          </w:p>
        </w:tc>
        <w:tc>
          <w:tcPr>
            <w:tcW w:w="1843" w:type="dxa"/>
          </w:tcPr>
          <w:p w:rsidR="00C2140C" w:rsidRDefault="00C2140C" w:rsidP="001F7340">
            <w:pPr>
              <w:jc w:val="center"/>
            </w:pPr>
            <w:r w:rsidRPr="00E42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140C" w:rsidRPr="00E421EA" w:rsidTr="00AE1157">
        <w:tc>
          <w:tcPr>
            <w:tcW w:w="1146" w:type="dxa"/>
          </w:tcPr>
          <w:p w:rsidR="00C2140C" w:rsidRPr="00E52761" w:rsidRDefault="00A853A0" w:rsidP="001F7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75" w:type="dxa"/>
          </w:tcPr>
          <w:p w:rsidR="00C2140C" w:rsidRDefault="00C2140C" w:rsidP="001F7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Вологодский колледж технологии и дизайна (обувщик и вязальщица трикотажных изделий полотна)</w:t>
            </w:r>
          </w:p>
        </w:tc>
        <w:tc>
          <w:tcPr>
            <w:tcW w:w="1843" w:type="dxa"/>
          </w:tcPr>
          <w:p w:rsidR="00C2140C" w:rsidRPr="00E421EA" w:rsidRDefault="00C2140C" w:rsidP="001F7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140C" w:rsidRPr="00E421EA" w:rsidTr="00AE1157">
        <w:tc>
          <w:tcPr>
            <w:tcW w:w="1146" w:type="dxa"/>
          </w:tcPr>
          <w:p w:rsidR="00C2140C" w:rsidRPr="00E52761" w:rsidRDefault="00A853A0" w:rsidP="001F7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75" w:type="dxa"/>
          </w:tcPr>
          <w:p w:rsidR="00C2140C" w:rsidRDefault="00C2140C" w:rsidP="001F7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Вологодский строительный коллед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маляр)</w:t>
            </w:r>
          </w:p>
        </w:tc>
        <w:tc>
          <w:tcPr>
            <w:tcW w:w="1843" w:type="dxa"/>
          </w:tcPr>
          <w:p w:rsidR="00C2140C" w:rsidRPr="00E421EA" w:rsidRDefault="00C2140C" w:rsidP="001F7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140C" w:rsidTr="00AE1157">
        <w:tc>
          <w:tcPr>
            <w:tcW w:w="1146" w:type="dxa"/>
          </w:tcPr>
          <w:p w:rsidR="00C2140C" w:rsidRPr="00E52761" w:rsidRDefault="00A853A0" w:rsidP="001F7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75" w:type="dxa"/>
          </w:tcPr>
          <w:p w:rsidR="00C2140C" w:rsidRDefault="00C2140C" w:rsidP="001F7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Губернаторский колледж народных промыслов (швея кружевница)</w:t>
            </w:r>
          </w:p>
        </w:tc>
        <w:tc>
          <w:tcPr>
            <w:tcW w:w="1843" w:type="dxa"/>
          </w:tcPr>
          <w:p w:rsidR="00C2140C" w:rsidRDefault="00C2140C" w:rsidP="001F7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140C" w:rsidTr="00AE1157">
        <w:tc>
          <w:tcPr>
            <w:tcW w:w="1146" w:type="dxa"/>
          </w:tcPr>
          <w:p w:rsidR="00C2140C" w:rsidRPr="00E52761" w:rsidRDefault="00A853A0" w:rsidP="001F7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475" w:type="dxa"/>
          </w:tcPr>
          <w:p w:rsidR="00C2140C" w:rsidRDefault="00C2140C" w:rsidP="001F7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Сокольский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лесопромышленный политехнический техникум (столяр, цветовод)</w:t>
            </w:r>
          </w:p>
        </w:tc>
        <w:tc>
          <w:tcPr>
            <w:tcW w:w="1843" w:type="dxa"/>
          </w:tcPr>
          <w:p w:rsidR="00C2140C" w:rsidRDefault="00C2140C" w:rsidP="001F7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140C" w:rsidTr="00AE1157">
        <w:tc>
          <w:tcPr>
            <w:tcW w:w="1146" w:type="dxa"/>
          </w:tcPr>
          <w:p w:rsidR="00C2140C" w:rsidRPr="00E52761" w:rsidRDefault="00AE1157" w:rsidP="001F7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75" w:type="dxa"/>
          </w:tcPr>
          <w:p w:rsidR="00C2140C" w:rsidRDefault="00C2140C" w:rsidP="001F7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Устюженский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политехнический колледж (маляр)</w:t>
            </w:r>
          </w:p>
        </w:tc>
        <w:tc>
          <w:tcPr>
            <w:tcW w:w="1843" w:type="dxa"/>
          </w:tcPr>
          <w:p w:rsidR="00C2140C" w:rsidRDefault="00C2140C" w:rsidP="001F7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140C" w:rsidTr="00AE1157">
        <w:tc>
          <w:tcPr>
            <w:tcW w:w="1146" w:type="dxa"/>
          </w:tcPr>
          <w:p w:rsidR="00C2140C" w:rsidRPr="00E52761" w:rsidRDefault="00A853A0" w:rsidP="00AE1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11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75" w:type="dxa"/>
          </w:tcPr>
          <w:p w:rsidR="00C2140C" w:rsidRDefault="00C2140C" w:rsidP="001F7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Пошехонский аграрн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политехнический колледж</w:t>
            </w:r>
          </w:p>
        </w:tc>
        <w:tc>
          <w:tcPr>
            <w:tcW w:w="1843" w:type="dxa"/>
          </w:tcPr>
          <w:p w:rsidR="00C2140C" w:rsidRDefault="00C2140C" w:rsidP="001F7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140C" w:rsidTr="00AE1157">
        <w:tc>
          <w:tcPr>
            <w:tcW w:w="1146" w:type="dxa"/>
          </w:tcPr>
          <w:p w:rsidR="00C2140C" w:rsidRPr="00E52761" w:rsidRDefault="00A853A0" w:rsidP="00AE1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11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75" w:type="dxa"/>
          </w:tcPr>
          <w:p w:rsidR="00C2140C" w:rsidRDefault="00C2140C" w:rsidP="001F7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Поступление в профессиональные образовательные учреждения (перечень необходимых документов). Образцы заполнения документов.</w:t>
            </w:r>
          </w:p>
        </w:tc>
        <w:tc>
          <w:tcPr>
            <w:tcW w:w="1843" w:type="dxa"/>
          </w:tcPr>
          <w:p w:rsidR="00C2140C" w:rsidRDefault="00C2140C" w:rsidP="001F7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140C" w:rsidTr="00AE1157">
        <w:tc>
          <w:tcPr>
            <w:tcW w:w="1146" w:type="dxa"/>
          </w:tcPr>
          <w:p w:rsidR="00C2140C" w:rsidRPr="00E52761" w:rsidRDefault="00A853A0" w:rsidP="00AE1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11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75" w:type="dxa"/>
          </w:tcPr>
          <w:p w:rsidR="00C2140C" w:rsidRDefault="00C2140C" w:rsidP="001F7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887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7B1887">
              <w:rPr>
                <w:rFonts w:ascii="Times New Roman" w:hAnsi="Times New Roman" w:cs="Times New Roman"/>
                <w:sz w:val="28"/>
                <w:szCs w:val="28"/>
              </w:rPr>
              <w:t xml:space="preserve"> игра «Путь в профессию»</w:t>
            </w:r>
          </w:p>
        </w:tc>
        <w:tc>
          <w:tcPr>
            <w:tcW w:w="1843" w:type="dxa"/>
          </w:tcPr>
          <w:p w:rsidR="00C2140C" w:rsidRDefault="00C2140C" w:rsidP="001F7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798A" w:rsidTr="00AE1157">
        <w:tc>
          <w:tcPr>
            <w:tcW w:w="1146" w:type="dxa"/>
          </w:tcPr>
          <w:p w:rsidR="0033798A" w:rsidRPr="00A853A0" w:rsidRDefault="00A853A0" w:rsidP="00AE1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11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75" w:type="dxa"/>
          </w:tcPr>
          <w:p w:rsidR="0033798A" w:rsidRPr="00072CEF" w:rsidRDefault="0033798A" w:rsidP="0070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887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7B1887">
              <w:rPr>
                <w:rFonts w:ascii="Times New Roman" w:hAnsi="Times New Roman" w:cs="Times New Roman"/>
                <w:sz w:val="28"/>
                <w:szCs w:val="28"/>
              </w:rPr>
              <w:t xml:space="preserve"> игра «Окно в мир профессий»</w:t>
            </w:r>
          </w:p>
        </w:tc>
        <w:tc>
          <w:tcPr>
            <w:tcW w:w="1843" w:type="dxa"/>
          </w:tcPr>
          <w:p w:rsidR="0033798A" w:rsidRDefault="0033798A" w:rsidP="00701EFC">
            <w:pPr>
              <w:jc w:val="center"/>
            </w:pPr>
            <w:r w:rsidRPr="00E42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798A" w:rsidTr="00AE1157">
        <w:tc>
          <w:tcPr>
            <w:tcW w:w="1146" w:type="dxa"/>
          </w:tcPr>
          <w:p w:rsidR="0033798A" w:rsidRPr="00A853A0" w:rsidRDefault="00A853A0" w:rsidP="00AE1157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11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75" w:type="dxa"/>
          </w:tcPr>
          <w:p w:rsidR="0033798A" w:rsidRPr="009D416D" w:rsidRDefault="0033798A" w:rsidP="00A8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Рабочий зеленого строительства </w:t>
            </w:r>
          </w:p>
        </w:tc>
        <w:tc>
          <w:tcPr>
            <w:tcW w:w="1843" w:type="dxa"/>
          </w:tcPr>
          <w:p w:rsidR="0033798A" w:rsidRDefault="0033798A" w:rsidP="00701EFC">
            <w:pPr>
              <w:jc w:val="center"/>
            </w:pPr>
            <w:r w:rsidRPr="00E42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798A" w:rsidTr="00AE1157">
        <w:tc>
          <w:tcPr>
            <w:tcW w:w="1146" w:type="dxa"/>
          </w:tcPr>
          <w:p w:rsidR="0033798A" w:rsidRPr="00A853A0" w:rsidRDefault="00A853A0" w:rsidP="00AE1157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11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75" w:type="dxa"/>
          </w:tcPr>
          <w:p w:rsidR="0033798A" w:rsidRPr="009D416D" w:rsidRDefault="0033798A" w:rsidP="00A8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843" w:type="dxa"/>
          </w:tcPr>
          <w:p w:rsidR="0033798A" w:rsidRDefault="0033798A" w:rsidP="00701EFC">
            <w:pPr>
              <w:jc w:val="center"/>
            </w:pPr>
            <w:r w:rsidRPr="00E42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798A" w:rsidTr="00AE1157">
        <w:tc>
          <w:tcPr>
            <w:tcW w:w="1146" w:type="dxa"/>
          </w:tcPr>
          <w:p w:rsidR="0033798A" w:rsidRPr="00A853A0" w:rsidRDefault="00A853A0" w:rsidP="00AE1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11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75" w:type="dxa"/>
          </w:tcPr>
          <w:p w:rsidR="0033798A" w:rsidRPr="009D416D" w:rsidRDefault="0033798A" w:rsidP="00A8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Столяр строительный </w:t>
            </w:r>
          </w:p>
        </w:tc>
        <w:tc>
          <w:tcPr>
            <w:tcW w:w="1843" w:type="dxa"/>
          </w:tcPr>
          <w:p w:rsidR="0033798A" w:rsidRDefault="0033798A" w:rsidP="00701EFC">
            <w:pPr>
              <w:jc w:val="center"/>
            </w:pPr>
            <w:r w:rsidRPr="00E42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798A" w:rsidTr="00AE1157">
        <w:tc>
          <w:tcPr>
            <w:tcW w:w="1146" w:type="dxa"/>
          </w:tcPr>
          <w:p w:rsidR="0033798A" w:rsidRPr="00A853A0" w:rsidRDefault="00AE1157" w:rsidP="00A853A0">
            <w:p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475" w:type="dxa"/>
          </w:tcPr>
          <w:p w:rsidR="0033798A" w:rsidRPr="009D416D" w:rsidRDefault="0033798A" w:rsidP="00A8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Укладчик – упаковщик </w:t>
            </w:r>
          </w:p>
        </w:tc>
        <w:tc>
          <w:tcPr>
            <w:tcW w:w="1843" w:type="dxa"/>
          </w:tcPr>
          <w:p w:rsidR="0033798A" w:rsidRDefault="0033798A" w:rsidP="00701EFC">
            <w:pPr>
              <w:jc w:val="center"/>
            </w:pPr>
            <w:r w:rsidRPr="00E42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3A0" w:rsidTr="00AE1157">
        <w:tc>
          <w:tcPr>
            <w:tcW w:w="1146" w:type="dxa"/>
          </w:tcPr>
          <w:p w:rsidR="00A853A0" w:rsidRPr="00A853A0" w:rsidRDefault="00AE1157" w:rsidP="00A853A0">
            <w:p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475" w:type="dxa"/>
          </w:tcPr>
          <w:p w:rsidR="00A853A0" w:rsidRPr="009D416D" w:rsidRDefault="00A853A0" w:rsidP="00D1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  <w:r w:rsidR="00AE1157">
              <w:rPr>
                <w:rFonts w:ascii="Times New Roman" w:hAnsi="Times New Roman" w:cs="Times New Roman"/>
                <w:sz w:val="28"/>
                <w:szCs w:val="28"/>
              </w:rPr>
              <w:t>. Кондитер</w:t>
            </w:r>
          </w:p>
        </w:tc>
        <w:tc>
          <w:tcPr>
            <w:tcW w:w="1843" w:type="dxa"/>
          </w:tcPr>
          <w:p w:rsidR="00A853A0" w:rsidRDefault="00A853A0" w:rsidP="00701EFC">
            <w:pPr>
              <w:jc w:val="center"/>
            </w:pPr>
            <w:r w:rsidRPr="00E42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3A0" w:rsidTr="00AE1157">
        <w:tc>
          <w:tcPr>
            <w:tcW w:w="1146" w:type="dxa"/>
          </w:tcPr>
          <w:p w:rsidR="00A853A0" w:rsidRPr="00A853A0" w:rsidRDefault="00AE1157" w:rsidP="00A853A0">
            <w:p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475" w:type="dxa"/>
          </w:tcPr>
          <w:p w:rsidR="00A853A0" w:rsidRDefault="00AE1157" w:rsidP="00D1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Вязальщица трикотажных изделий и полотна</w:t>
            </w:r>
          </w:p>
        </w:tc>
        <w:tc>
          <w:tcPr>
            <w:tcW w:w="1843" w:type="dxa"/>
          </w:tcPr>
          <w:p w:rsidR="00A853A0" w:rsidRDefault="00A853A0" w:rsidP="00701EFC">
            <w:pPr>
              <w:jc w:val="center"/>
            </w:pPr>
            <w:r w:rsidRPr="00E42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3A0" w:rsidTr="00AE1157">
        <w:tc>
          <w:tcPr>
            <w:tcW w:w="1146" w:type="dxa"/>
          </w:tcPr>
          <w:p w:rsidR="00A853A0" w:rsidRPr="00A853A0" w:rsidRDefault="00AE1157" w:rsidP="00A853A0">
            <w:p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475" w:type="dxa"/>
          </w:tcPr>
          <w:p w:rsidR="00A853A0" w:rsidRPr="009D416D" w:rsidRDefault="00A853A0" w:rsidP="0070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Парикмахер</w:t>
            </w:r>
          </w:p>
        </w:tc>
        <w:tc>
          <w:tcPr>
            <w:tcW w:w="1843" w:type="dxa"/>
          </w:tcPr>
          <w:p w:rsidR="00A853A0" w:rsidRDefault="00A853A0" w:rsidP="00701EFC">
            <w:pPr>
              <w:jc w:val="center"/>
            </w:pPr>
            <w:r w:rsidRPr="00E42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3A0" w:rsidTr="00AE1157">
        <w:tc>
          <w:tcPr>
            <w:tcW w:w="1146" w:type="dxa"/>
          </w:tcPr>
          <w:p w:rsidR="00A853A0" w:rsidRPr="00A853A0" w:rsidRDefault="00AE1157" w:rsidP="00A853A0">
            <w:p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475" w:type="dxa"/>
          </w:tcPr>
          <w:p w:rsidR="00A853A0" w:rsidRPr="009D416D" w:rsidRDefault="00A853A0" w:rsidP="0070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Обувщик по ремонту обуви</w:t>
            </w:r>
          </w:p>
        </w:tc>
        <w:tc>
          <w:tcPr>
            <w:tcW w:w="1843" w:type="dxa"/>
          </w:tcPr>
          <w:p w:rsidR="00A853A0" w:rsidRDefault="00A853A0" w:rsidP="00701EFC">
            <w:pPr>
              <w:jc w:val="center"/>
            </w:pPr>
            <w:r w:rsidRPr="00E42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3A0" w:rsidTr="00AE1157">
        <w:tc>
          <w:tcPr>
            <w:tcW w:w="1146" w:type="dxa"/>
          </w:tcPr>
          <w:p w:rsidR="00A853A0" w:rsidRPr="00A853A0" w:rsidRDefault="00AE1157" w:rsidP="00A853A0">
            <w:p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475" w:type="dxa"/>
          </w:tcPr>
          <w:p w:rsidR="00A853A0" w:rsidRPr="009D416D" w:rsidRDefault="00A853A0" w:rsidP="00DC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Кружевница</w:t>
            </w:r>
          </w:p>
        </w:tc>
        <w:tc>
          <w:tcPr>
            <w:tcW w:w="1843" w:type="dxa"/>
          </w:tcPr>
          <w:p w:rsidR="00A853A0" w:rsidRDefault="00A853A0" w:rsidP="00701EFC">
            <w:pPr>
              <w:jc w:val="center"/>
            </w:pPr>
            <w:r w:rsidRPr="00E42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3A0" w:rsidTr="00AE1157">
        <w:tc>
          <w:tcPr>
            <w:tcW w:w="1146" w:type="dxa"/>
          </w:tcPr>
          <w:p w:rsidR="00A853A0" w:rsidRPr="00A853A0" w:rsidRDefault="00A853A0" w:rsidP="00AE1157">
            <w:p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11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75" w:type="dxa"/>
          </w:tcPr>
          <w:p w:rsidR="00A853A0" w:rsidRPr="009D416D" w:rsidRDefault="00A853A0" w:rsidP="00DC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производственных и служебных помещений</w:t>
            </w:r>
          </w:p>
        </w:tc>
        <w:tc>
          <w:tcPr>
            <w:tcW w:w="1843" w:type="dxa"/>
          </w:tcPr>
          <w:p w:rsidR="00A853A0" w:rsidRDefault="00A853A0" w:rsidP="00701EFC">
            <w:pPr>
              <w:jc w:val="center"/>
            </w:pPr>
            <w:r w:rsidRPr="00E42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3A0" w:rsidRPr="00E421EA" w:rsidTr="00AE1157">
        <w:tc>
          <w:tcPr>
            <w:tcW w:w="1146" w:type="dxa"/>
          </w:tcPr>
          <w:p w:rsidR="00A853A0" w:rsidRPr="00A853A0" w:rsidRDefault="00A853A0" w:rsidP="00AE1157">
            <w:p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11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75" w:type="dxa"/>
          </w:tcPr>
          <w:p w:rsidR="00A853A0" w:rsidRDefault="00A853A0" w:rsidP="00DC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1843" w:type="dxa"/>
          </w:tcPr>
          <w:p w:rsidR="00A853A0" w:rsidRPr="00E421EA" w:rsidRDefault="00A853A0" w:rsidP="0070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3A0" w:rsidRPr="00E421EA" w:rsidTr="00AE1157">
        <w:tc>
          <w:tcPr>
            <w:tcW w:w="1146" w:type="dxa"/>
          </w:tcPr>
          <w:p w:rsidR="00A853A0" w:rsidRPr="00AE1157" w:rsidRDefault="00AE1157" w:rsidP="00AE1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25</w:t>
            </w:r>
          </w:p>
        </w:tc>
        <w:tc>
          <w:tcPr>
            <w:tcW w:w="6475" w:type="dxa"/>
          </w:tcPr>
          <w:p w:rsidR="00A853A0" w:rsidRDefault="00A853A0" w:rsidP="0070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Продавец</w:t>
            </w:r>
          </w:p>
        </w:tc>
        <w:tc>
          <w:tcPr>
            <w:tcW w:w="1843" w:type="dxa"/>
          </w:tcPr>
          <w:p w:rsidR="00A853A0" w:rsidRPr="00E421EA" w:rsidRDefault="00A853A0" w:rsidP="0070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3A0" w:rsidRPr="00E421EA" w:rsidTr="00AE1157">
        <w:tc>
          <w:tcPr>
            <w:tcW w:w="1146" w:type="dxa"/>
          </w:tcPr>
          <w:p w:rsidR="00A853A0" w:rsidRPr="00AE1157" w:rsidRDefault="00AE1157" w:rsidP="00AE1157">
            <w:p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475" w:type="dxa"/>
          </w:tcPr>
          <w:p w:rsidR="00A853A0" w:rsidRDefault="00A853A0" w:rsidP="0070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Поступление в профессиональные образовательные учреждения (перечень необходимых документов). Образцы заполнения документов.</w:t>
            </w:r>
          </w:p>
        </w:tc>
        <w:tc>
          <w:tcPr>
            <w:tcW w:w="1843" w:type="dxa"/>
          </w:tcPr>
          <w:p w:rsidR="00A853A0" w:rsidRPr="00E421EA" w:rsidRDefault="00A853A0" w:rsidP="0070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3A0" w:rsidTr="00AE1157">
        <w:tc>
          <w:tcPr>
            <w:tcW w:w="1146" w:type="dxa"/>
          </w:tcPr>
          <w:p w:rsidR="00A853A0" w:rsidRPr="00AE1157" w:rsidRDefault="00AE1157" w:rsidP="00AE1157">
            <w:p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475" w:type="dxa"/>
          </w:tcPr>
          <w:p w:rsidR="00A853A0" w:rsidRPr="00764203" w:rsidRDefault="00A853A0" w:rsidP="00701E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7B18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Профориентационная</w:t>
            </w:r>
            <w:proofErr w:type="spellEnd"/>
            <w:r w:rsidRPr="007B18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игра «Время взрослеть или моя будущая профессия»</w:t>
            </w:r>
            <w:r>
              <w:t xml:space="preserve"> </w:t>
            </w:r>
          </w:p>
        </w:tc>
        <w:tc>
          <w:tcPr>
            <w:tcW w:w="1843" w:type="dxa"/>
          </w:tcPr>
          <w:p w:rsidR="00A853A0" w:rsidRDefault="00A853A0" w:rsidP="0070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1157" w:rsidTr="00AE1157">
        <w:tc>
          <w:tcPr>
            <w:tcW w:w="1146" w:type="dxa"/>
          </w:tcPr>
          <w:p w:rsidR="00AE1157" w:rsidRPr="009D416D" w:rsidRDefault="00AE1157" w:rsidP="00DF070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5" w:type="dxa"/>
          </w:tcPr>
          <w:p w:rsidR="00AE1157" w:rsidRPr="007B1887" w:rsidRDefault="00AE1157" w:rsidP="00701E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Современный рынок труда и его требования к профессионалу.</w:t>
            </w:r>
          </w:p>
        </w:tc>
        <w:tc>
          <w:tcPr>
            <w:tcW w:w="1843" w:type="dxa"/>
          </w:tcPr>
          <w:p w:rsidR="00AE1157" w:rsidRDefault="00AE1157" w:rsidP="0070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157" w:rsidTr="00AE1157">
        <w:tc>
          <w:tcPr>
            <w:tcW w:w="1146" w:type="dxa"/>
          </w:tcPr>
          <w:p w:rsidR="00AE1157" w:rsidRPr="009D416D" w:rsidRDefault="00AE1157" w:rsidP="00DF070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5" w:type="dxa"/>
          </w:tcPr>
          <w:p w:rsidR="00AE1157" w:rsidRPr="00B128F1" w:rsidRDefault="00AE1157" w:rsidP="0070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 «Город возможностей»</w:t>
            </w:r>
          </w:p>
        </w:tc>
        <w:tc>
          <w:tcPr>
            <w:tcW w:w="1843" w:type="dxa"/>
          </w:tcPr>
          <w:p w:rsidR="00AE1157" w:rsidRDefault="00AE1157" w:rsidP="00701EFC">
            <w:pPr>
              <w:jc w:val="center"/>
            </w:pPr>
            <w:r w:rsidRPr="00E42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1157" w:rsidRPr="00E421EA" w:rsidTr="00AE1157">
        <w:tc>
          <w:tcPr>
            <w:tcW w:w="1146" w:type="dxa"/>
          </w:tcPr>
          <w:p w:rsidR="00AE1157" w:rsidRPr="009D416D" w:rsidRDefault="00AE1157" w:rsidP="00DF070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5" w:type="dxa"/>
          </w:tcPr>
          <w:p w:rsidR="00AE1157" w:rsidRDefault="00AE1157" w:rsidP="00701E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Способы поиска информации о трудоустройстве. Правильное комплектование пакета документов</w:t>
            </w:r>
          </w:p>
        </w:tc>
        <w:tc>
          <w:tcPr>
            <w:tcW w:w="1843" w:type="dxa"/>
          </w:tcPr>
          <w:p w:rsidR="00AE1157" w:rsidRPr="00E421EA" w:rsidRDefault="00AE1157" w:rsidP="0070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1157" w:rsidRPr="00E421EA" w:rsidTr="00AE1157">
        <w:tc>
          <w:tcPr>
            <w:tcW w:w="1146" w:type="dxa"/>
          </w:tcPr>
          <w:p w:rsidR="00AE1157" w:rsidRPr="009D416D" w:rsidRDefault="00AE1157" w:rsidP="00DF070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5" w:type="dxa"/>
          </w:tcPr>
          <w:p w:rsidR="00AE1157" w:rsidRPr="00B128F1" w:rsidRDefault="00AE1157" w:rsidP="00701E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Способы поиска информации о трудоустройстве. Правильное комплектование пакета документов. Телефонный поиск, интернет – ресурсы.</w:t>
            </w:r>
          </w:p>
        </w:tc>
        <w:tc>
          <w:tcPr>
            <w:tcW w:w="1843" w:type="dxa"/>
          </w:tcPr>
          <w:p w:rsidR="00AE1157" w:rsidRPr="00E421EA" w:rsidRDefault="00AE1157" w:rsidP="0070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1157" w:rsidRPr="00E421EA" w:rsidTr="00AE1157">
        <w:tc>
          <w:tcPr>
            <w:tcW w:w="1146" w:type="dxa"/>
          </w:tcPr>
          <w:p w:rsidR="00AE1157" w:rsidRPr="009D416D" w:rsidRDefault="00AE1157" w:rsidP="00DF070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5" w:type="dxa"/>
          </w:tcPr>
          <w:p w:rsidR="00AE1157" w:rsidRDefault="00AE1157" w:rsidP="00701E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2C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Практикум «Резюме - важен первый шаг»</w:t>
            </w:r>
          </w:p>
        </w:tc>
        <w:tc>
          <w:tcPr>
            <w:tcW w:w="1843" w:type="dxa"/>
          </w:tcPr>
          <w:p w:rsidR="00AE1157" w:rsidRPr="00E421EA" w:rsidRDefault="00AE1157" w:rsidP="0070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1157" w:rsidRPr="00E421EA" w:rsidTr="00AE1157">
        <w:tc>
          <w:tcPr>
            <w:tcW w:w="1146" w:type="dxa"/>
          </w:tcPr>
          <w:p w:rsidR="00AE1157" w:rsidRPr="009D416D" w:rsidRDefault="00AE1157" w:rsidP="00DF070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5" w:type="dxa"/>
          </w:tcPr>
          <w:p w:rsidR="00AE1157" w:rsidRDefault="00AE1157" w:rsidP="00701E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Способы поиска информации о трудоустройства. </w:t>
            </w:r>
            <w:r w:rsidRPr="00B128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Собеседование с работодателем.</w:t>
            </w:r>
          </w:p>
        </w:tc>
        <w:tc>
          <w:tcPr>
            <w:tcW w:w="1843" w:type="dxa"/>
          </w:tcPr>
          <w:p w:rsidR="00AE1157" w:rsidRPr="00E421EA" w:rsidRDefault="00AE1157" w:rsidP="0070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1157" w:rsidRPr="00F06F83" w:rsidTr="00AE1157">
        <w:tc>
          <w:tcPr>
            <w:tcW w:w="1146" w:type="dxa"/>
          </w:tcPr>
          <w:p w:rsidR="00AE1157" w:rsidRPr="009D416D" w:rsidRDefault="00AE1157" w:rsidP="00A853A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5" w:type="dxa"/>
          </w:tcPr>
          <w:p w:rsidR="00AE1157" w:rsidRDefault="00AE1157" w:rsidP="00701E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6F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Итоговое занятие «Личный профессиональный план»</w:t>
            </w:r>
            <w:r>
              <w:t xml:space="preserve"> </w:t>
            </w:r>
          </w:p>
        </w:tc>
        <w:tc>
          <w:tcPr>
            <w:tcW w:w="1843" w:type="dxa"/>
          </w:tcPr>
          <w:p w:rsidR="00AE1157" w:rsidRPr="00F06F83" w:rsidRDefault="00AE1157" w:rsidP="00701E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</w:tbl>
    <w:p w:rsidR="0033798A" w:rsidRDefault="0033798A" w:rsidP="003E46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157" w:rsidRDefault="00AE1157" w:rsidP="003E46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4652" w:rsidRPr="003E4652" w:rsidRDefault="003E4652" w:rsidP="00E527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6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результате </w:t>
      </w:r>
      <w:r w:rsidR="00C2140C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  <w:r w:rsidRPr="003E4652">
        <w:rPr>
          <w:rFonts w:ascii="Times New Roman" w:hAnsi="Times New Roman" w:cs="Times New Roman"/>
          <w:b/>
          <w:sz w:val="28"/>
          <w:szCs w:val="28"/>
        </w:rPr>
        <w:t xml:space="preserve"> учащиеся должны знать</w:t>
      </w:r>
      <w:r w:rsidRPr="003E465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E4652" w:rsidRDefault="00E52761" w:rsidP="003E46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4652" w:rsidRPr="003E4652">
        <w:rPr>
          <w:rFonts w:ascii="Times New Roman" w:hAnsi="Times New Roman" w:cs="Times New Roman"/>
          <w:sz w:val="28"/>
          <w:szCs w:val="28"/>
        </w:rPr>
        <w:t xml:space="preserve">значение профессионального самоопределения, требования к составлению личного профессионального плана; </w:t>
      </w:r>
    </w:p>
    <w:p w:rsidR="003E4652" w:rsidRDefault="00E52761" w:rsidP="003E46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4652" w:rsidRPr="003E4652">
        <w:rPr>
          <w:rFonts w:ascii="Times New Roman" w:hAnsi="Times New Roman" w:cs="Times New Roman"/>
          <w:sz w:val="28"/>
          <w:szCs w:val="28"/>
        </w:rPr>
        <w:t xml:space="preserve">правила выбора профессии; понятие о профессиях и профессиональной деятельности; </w:t>
      </w:r>
    </w:p>
    <w:p w:rsidR="003E4652" w:rsidRDefault="00E52761" w:rsidP="003E46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4652" w:rsidRPr="003E4652">
        <w:rPr>
          <w:rFonts w:ascii="Times New Roman" w:hAnsi="Times New Roman" w:cs="Times New Roman"/>
          <w:sz w:val="28"/>
          <w:szCs w:val="28"/>
        </w:rPr>
        <w:t xml:space="preserve">понятие 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профессии; </w:t>
      </w:r>
    </w:p>
    <w:p w:rsidR="003E4652" w:rsidRDefault="00E52761" w:rsidP="003E46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4652" w:rsidRPr="003E4652">
        <w:rPr>
          <w:rFonts w:ascii="Times New Roman" w:hAnsi="Times New Roman" w:cs="Times New Roman"/>
          <w:sz w:val="28"/>
          <w:szCs w:val="28"/>
        </w:rPr>
        <w:t xml:space="preserve">понятие о темпераменте, ведущих отношениях личности, эмоционально- волевой сфере, интеллектуальных способностях, стилях общения; значение творческого потенциала человека, карьеры. </w:t>
      </w:r>
    </w:p>
    <w:p w:rsidR="003E4652" w:rsidRDefault="003E4652" w:rsidP="00E527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652">
        <w:rPr>
          <w:rFonts w:ascii="Times New Roman" w:hAnsi="Times New Roman" w:cs="Times New Roman"/>
          <w:b/>
          <w:sz w:val="28"/>
          <w:szCs w:val="28"/>
        </w:rPr>
        <w:t>Учащиеся должны иметь представления</w:t>
      </w:r>
      <w:r w:rsidRPr="003E465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E4652" w:rsidRDefault="00E52761" w:rsidP="003E46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4652" w:rsidRPr="003E4652">
        <w:rPr>
          <w:rFonts w:ascii="Times New Roman" w:hAnsi="Times New Roman" w:cs="Times New Roman"/>
          <w:sz w:val="28"/>
          <w:szCs w:val="28"/>
        </w:rPr>
        <w:t xml:space="preserve">о смысле и значении труда в жизни человека и общества; </w:t>
      </w:r>
    </w:p>
    <w:p w:rsidR="003E4652" w:rsidRDefault="00E52761" w:rsidP="003E46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4652" w:rsidRPr="003E4652">
        <w:rPr>
          <w:rFonts w:ascii="Times New Roman" w:hAnsi="Times New Roman" w:cs="Times New Roman"/>
          <w:sz w:val="28"/>
          <w:szCs w:val="28"/>
        </w:rPr>
        <w:t xml:space="preserve">о современных формах и методах организации труда; </w:t>
      </w:r>
    </w:p>
    <w:p w:rsidR="003E4652" w:rsidRDefault="00E52761" w:rsidP="003E46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4652" w:rsidRPr="003E4652">
        <w:rPr>
          <w:rFonts w:ascii="Times New Roman" w:hAnsi="Times New Roman" w:cs="Times New Roman"/>
          <w:sz w:val="28"/>
          <w:szCs w:val="28"/>
        </w:rPr>
        <w:t xml:space="preserve">о сущности хозяйственного механизма в условиях рыночных отношений; о предпринимательстве; </w:t>
      </w:r>
    </w:p>
    <w:p w:rsidR="003E4652" w:rsidRDefault="00E52761" w:rsidP="003E46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4652" w:rsidRPr="003E4652">
        <w:rPr>
          <w:rFonts w:ascii="Times New Roman" w:hAnsi="Times New Roman" w:cs="Times New Roman"/>
          <w:sz w:val="28"/>
          <w:szCs w:val="28"/>
        </w:rPr>
        <w:t xml:space="preserve">о рынке труда </w:t>
      </w:r>
    </w:p>
    <w:p w:rsidR="003E4652" w:rsidRPr="003E4652" w:rsidRDefault="003E4652" w:rsidP="00E5276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652">
        <w:rPr>
          <w:rFonts w:ascii="Times New Roman" w:hAnsi="Times New Roman" w:cs="Times New Roman"/>
          <w:b/>
          <w:sz w:val="28"/>
          <w:szCs w:val="28"/>
        </w:rPr>
        <w:t xml:space="preserve">Учащиеся должны уметь: </w:t>
      </w:r>
    </w:p>
    <w:p w:rsidR="003E4652" w:rsidRDefault="00E52761" w:rsidP="003E46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4652" w:rsidRPr="003E4652">
        <w:rPr>
          <w:rFonts w:ascii="Times New Roman" w:hAnsi="Times New Roman" w:cs="Times New Roman"/>
          <w:sz w:val="28"/>
          <w:szCs w:val="28"/>
        </w:rPr>
        <w:t xml:space="preserve">соотносить свои индивидуальные особенности с требованиями конкретной профессии; </w:t>
      </w:r>
    </w:p>
    <w:p w:rsidR="003E4652" w:rsidRDefault="00E52761" w:rsidP="003E46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4652" w:rsidRPr="003E4652">
        <w:rPr>
          <w:rFonts w:ascii="Times New Roman" w:hAnsi="Times New Roman" w:cs="Times New Roman"/>
          <w:sz w:val="28"/>
          <w:szCs w:val="28"/>
        </w:rPr>
        <w:t xml:space="preserve">составлять личный профессиональный план и мобильно изменять его;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E4652" w:rsidRPr="003E4652">
        <w:rPr>
          <w:rFonts w:ascii="Times New Roman" w:hAnsi="Times New Roman" w:cs="Times New Roman"/>
          <w:sz w:val="28"/>
          <w:szCs w:val="28"/>
        </w:rPr>
        <w:t xml:space="preserve">использовать приемы самосовершенствования в учебной и трудовой деятельности; </w:t>
      </w:r>
    </w:p>
    <w:p w:rsidR="003E4652" w:rsidRDefault="00E52761" w:rsidP="003E46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4652" w:rsidRPr="003E4652"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proofErr w:type="spellStart"/>
      <w:r w:rsidR="003E4652" w:rsidRPr="003E4652">
        <w:rPr>
          <w:rFonts w:ascii="Times New Roman" w:hAnsi="Times New Roman" w:cs="Times New Roman"/>
          <w:sz w:val="28"/>
          <w:szCs w:val="28"/>
        </w:rPr>
        <w:t>профессиограммы</w:t>
      </w:r>
      <w:proofErr w:type="spellEnd"/>
      <w:r w:rsidR="003E4652" w:rsidRPr="003E4652">
        <w:rPr>
          <w:rFonts w:ascii="Times New Roman" w:hAnsi="Times New Roman" w:cs="Times New Roman"/>
          <w:sz w:val="28"/>
          <w:szCs w:val="28"/>
        </w:rPr>
        <w:t xml:space="preserve">, информацию о профессиях по общим признакам профессиональной деятельности, а также о современных формах и методах хозяйствования в условиях рынка; </w:t>
      </w:r>
    </w:p>
    <w:p w:rsidR="004F2E4B" w:rsidRPr="003E4652" w:rsidRDefault="00E52761" w:rsidP="003E46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4652" w:rsidRPr="003E4652">
        <w:rPr>
          <w:rFonts w:ascii="Times New Roman" w:hAnsi="Times New Roman" w:cs="Times New Roman"/>
          <w:sz w:val="28"/>
          <w:szCs w:val="28"/>
        </w:rPr>
        <w:t>пользоваться сведениями о путях получения профессионального образова</w:t>
      </w:r>
      <w:r w:rsidR="003E4652">
        <w:rPr>
          <w:rFonts w:ascii="Times New Roman" w:hAnsi="Times New Roman" w:cs="Times New Roman"/>
          <w:sz w:val="28"/>
          <w:szCs w:val="28"/>
        </w:rPr>
        <w:t>ния</w:t>
      </w:r>
    </w:p>
    <w:p w:rsidR="00790EF2" w:rsidRDefault="00790EF2" w:rsidP="00297D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340" w:rsidRPr="001F7340" w:rsidRDefault="001F7340" w:rsidP="001F7340">
      <w:pPr>
        <w:spacing w:after="160" w:line="240" w:lineRule="auto"/>
        <w:ind w:firstLine="426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F7340">
        <w:rPr>
          <w:rFonts w:ascii="Times New Roman" w:eastAsia="Calibri" w:hAnsi="Times New Roman" w:cs="Times New Roman"/>
          <w:b/>
          <w:sz w:val="28"/>
          <w:szCs w:val="28"/>
        </w:rPr>
        <w:t>Технические средства:</w:t>
      </w:r>
    </w:p>
    <w:p w:rsidR="001F7340" w:rsidRPr="001F7340" w:rsidRDefault="001F7340" w:rsidP="001F7340">
      <w:pPr>
        <w:numPr>
          <w:ilvl w:val="0"/>
          <w:numId w:val="10"/>
        </w:numPr>
        <w:spacing w:after="16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F7340">
        <w:rPr>
          <w:rFonts w:ascii="Times New Roman" w:eastAsia="Calibri" w:hAnsi="Times New Roman" w:cs="Times New Roman"/>
          <w:sz w:val="28"/>
          <w:szCs w:val="28"/>
        </w:rPr>
        <w:t>Магнитофон</w:t>
      </w:r>
    </w:p>
    <w:p w:rsidR="001F7340" w:rsidRPr="001F7340" w:rsidRDefault="001F7340" w:rsidP="001F7340">
      <w:pPr>
        <w:numPr>
          <w:ilvl w:val="0"/>
          <w:numId w:val="10"/>
        </w:numPr>
        <w:spacing w:after="16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F7340">
        <w:rPr>
          <w:rFonts w:ascii="Times New Roman" w:eastAsia="Calibri" w:hAnsi="Times New Roman" w:cs="Times New Roman"/>
          <w:sz w:val="28"/>
          <w:szCs w:val="28"/>
        </w:rPr>
        <w:t>Ноутбук</w:t>
      </w:r>
    </w:p>
    <w:p w:rsidR="001F7340" w:rsidRPr="001F7340" w:rsidRDefault="001F7340" w:rsidP="001F7340">
      <w:pPr>
        <w:numPr>
          <w:ilvl w:val="0"/>
          <w:numId w:val="10"/>
        </w:numPr>
        <w:spacing w:after="16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F7340">
        <w:rPr>
          <w:rFonts w:ascii="Times New Roman" w:eastAsia="Calibri" w:hAnsi="Times New Roman" w:cs="Times New Roman"/>
          <w:sz w:val="28"/>
          <w:szCs w:val="28"/>
        </w:rPr>
        <w:t>Сканер</w:t>
      </w:r>
    </w:p>
    <w:p w:rsidR="001F7340" w:rsidRDefault="001F7340" w:rsidP="001F7340">
      <w:pPr>
        <w:numPr>
          <w:ilvl w:val="0"/>
          <w:numId w:val="10"/>
        </w:numPr>
        <w:spacing w:after="16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F7340">
        <w:rPr>
          <w:rFonts w:ascii="Times New Roman" w:eastAsia="Calibri" w:hAnsi="Times New Roman" w:cs="Times New Roman"/>
          <w:sz w:val="28"/>
          <w:szCs w:val="28"/>
        </w:rPr>
        <w:t xml:space="preserve">Принтер </w:t>
      </w:r>
    </w:p>
    <w:p w:rsidR="001F7340" w:rsidRDefault="001F7340" w:rsidP="001F7340">
      <w:pPr>
        <w:numPr>
          <w:ilvl w:val="0"/>
          <w:numId w:val="10"/>
        </w:numPr>
        <w:spacing w:after="16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F7340">
        <w:rPr>
          <w:rFonts w:ascii="Times New Roman" w:eastAsia="Calibri" w:hAnsi="Times New Roman" w:cs="Times New Roman"/>
          <w:sz w:val="28"/>
          <w:szCs w:val="28"/>
        </w:rPr>
        <w:t>Фотоаппарат</w:t>
      </w:r>
    </w:p>
    <w:p w:rsidR="001F7340" w:rsidRPr="001F7340" w:rsidRDefault="001F7340" w:rsidP="001F7340">
      <w:pPr>
        <w:numPr>
          <w:ilvl w:val="0"/>
          <w:numId w:val="10"/>
        </w:numPr>
        <w:spacing w:after="16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Мультимедийное оборудование </w:t>
      </w:r>
    </w:p>
    <w:p w:rsidR="001F7340" w:rsidRDefault="001F7340" w:rsidP="00790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340" w:rsidRDefault="00426340" w:rsidP="00790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652" w:rsidRPr="00790EF2" w:rsidRDefault="003E4652" w:rsidP="00790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r w:rsidR="00994DFC" w:rsidRPr="00994DFC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="00790EF2">
        <w:rPr>
          <w:rFonts w:ascii="Times New Roman" w:hAnsi="Times New Roman" w:cs="Times New Roman"/>
          <w:b/>
          <w:sz w:val="28"/>
          <w:szCs w:val="28"/>
        </w:rPr>
        <w:t>итературы</w:t>
      </w:r>
    </w:p>
    <w:p w:rsidR="003E4652" w:rsidRPr="003E4652" w:rsidRDefault="003E4652" w:rsidP="00790EF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Афанасьева Н.В. </w:t>
      </w:r>
      <w:proofErr w:type="spellStart"/>
      <w:r w:rsidRPr="003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Профориентационный</w:t>
      </w:r>
      <w:proofErr w:type="spellEnd"/>
      <w:r w:rsidRPr="003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тренинг для старшеклассников «Твой выбор»/ под ред. Н.В. Афанасьевой. – СПб.: Речь. 2007.</w:t>
      </w:r>
    </w:p>
    <w:p w:rsidR="003E4652" w:rsidRPr="003E4652" w:rsidRDefault="003E4652" w:rsidP="00790EF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«Закон о занятости населения». М.: МП «Новая школа», 1992.</w:t>
      </w:r>
    </w:p>
    <w:p w:rsidR="003E4652" w:rsidRPr="003E4652" w:rsidRDefault="003E4652" w:rsidP="00790EF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«Закон об образовании». М.: Про-Пресс, 2004.</w:t>
      </w:r>
    </w:p>
    <w:p w:rsidR="003E4652" w:rsidRPr="003E4652" w:rsidRDefault="003E4652" w:rsidP="00790EF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Климов Е.А. Как выбирать профессию? //Библиография.- М., 2005, №6</w:t>
      </w:r>
    </w:p>
    <w:p w:rsidR="003E4652" w:rsidRPr="003E4652" w:rsidRDefault="003E4652" w:rsidP="00790EF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Климов Е.А. Психология профессионального самоопределения. Ростов н/Д: Феникс, 1996.</w:t>
      </w:r>
    </w:p>
    <w:p w:rsidR="003E4652" w:rsidRPr="003E4652" w:rsidRDefault="003E4652" w:rsidP="00790EF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3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Пряжников</w:t>
      </w:r>
      <w:proofErr w:type="spellEnd"/>
      <w:r w:rsidRPr="003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Н.С. “Профориентация в школе: игры, упражнения, опросники (8–11 классы). — М.: ВАКО, 2005.</w:t>
      </w:r>
    </w:p>
    <w:p w:rsidR="003E4652" w:rsidRPr="003E4652" w:rsidRDefault="003E4652" w:rsidP="00790EF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3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Пряжников</w:t>
      </w:r>
      <w:proofErr w:type="spellEnd"/>
      <w:r w:rsidRPr="003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Н.С. Направления и методы профориентации.//Директор школы. №2, М., 2006.</w:t>
      </w:r>
    </w:p>
    <w:p w:rsidR="003E4652" w:rsidRPr="003E4652" w:rsidRDefault="003E4652" w:rsidP="00790EF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3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Пряжников</w:t>
      </w:r>
      <w:proofErr w:type="spellEnd"/>
      <w:r w:rsidRPr="003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Н.С., </w:t>
      </w:r>
      <w:proofErr w:type="spellStart"/>
      <w:r w:rsidRPr="003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Пряжникова</w:t>
      </w:r>
      <w:proofErr w:type="spellEnd"/>
      <w:r w:rsidRPr="003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Е.Ю. </w:t>
      </w:r>
      <w:proofErr w:type="spellStart"/>
      <w:r w:rsidRPr="003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Профриентация</w:t>
      </w:r>
      <w:proofErr w:type="spellEnd"/>
      <w:r w:rsidRPr="003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М.: «Академия», 2005.</w:t>
      </w:r>
    </w:p>
    <w:p w:rsidR="003E4652" w:rsidRPr="003E4652" w:rsidRDefault="003E4652" w:rsidP="00790EF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технологической культуры. Учебник для 10-11-х классов под ред. </w:t>
      </w:r>
      <w:proofErr w:type="spellStart"/>
      <w:r w:rsidRPr="003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В.Д.Симоненко</w:t>
      </w:r>
      <w:proofErr w:type="spellEnd"/>
      <w:r w:rsidRPr="003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М.: </w:t>
      </w:r>
      <w:proofErr w:type="spellStart"/>
      <w:r w:rsidRPr="003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3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-Граф. 2007.</w:t>
      </w:r>
    </w:p>
    <w:p w:rsidR="003E4652" w:rsidRPr="003E4652" w:rsidRDefault="003E4652" w:rsidP="00790EF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Образцова Т.Н. Ролевые игры для детей. М.: ООО “</w:t>
      </w:r>
      <w:proofErr w:type="spellStart"/>
      <w:r w:rsidRPr="003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Этрол</w:t>
      </w:r>
      <w:proofErr w:type="spellEnd"/>
      <w:r w:rsidRPr="003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 ООО “ИКТЦ “ЛАДА”, 2005.</w:t>
      </w:r>
    </w:p>
    <w:p w:rsidR="003E4652" w:rsidRPr="003E4652" w:rsidRDefault="003E4652" w:rsidP="00790EF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Савченко М.Ю. Профориентация. Личностное развитие. Тренинг готовности к экзаменам (9–11 класс): Практическое руководство для классных руководителей и школьных психологов</w:t>
      </w:r>
      <w:proofErr w:type="gramStart"/>
      <w:r w:rsidRPr="003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3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науч. ред. Л.А. Обуховой.- М.: «</w:t>
      </w:r>
      <w:proofErr w:type="spellStart"/>
      <w:r w:rsidRPr="003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Вако</w:t>
      </w:r>
      <w:proofErr w:type="spellEnd"/>
      <w:r w:rsidRPr="003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2005.</w:t>
      </w:r>
    </w:p>
    <w:p w:rsidR="003E4652" w:rsidRPr="003E4652" w:rsidRDefault="003E4652" w:rsidP="00790EF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Чернявская А.П. Психологическое консультирование по профессиональной ориентации. М.: ВЛАДОС пресс, 2001.</w:t>
      </w:r>
    </w:p>
    <w:p w:rsidR="003E4652" w:rsidRPr="003E4652" w:rsidRDefault="003E4652" w:rsidP="00790EF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Савченко М.Ю. Профориентация (сценарии занятий, тренинги для учащихся 9-11 классов). М.: «</w:t>
      </w:r>
      <w:proofErr w:type="spellStart"/>
      <w:r w:rsidRPr="003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Вако</w:t>
      </w:r>
      <w:proofErr w:type="spellEnd"/>
      <w:r w:rsidRPr="003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2005.</w:t>
      </w:r>
    </w:p>
    <w:p w:rsidR="003E4652" w:rsidRPr="003E4652" w:rsidRDefault="003E4652" w:rsidP="00790EF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Столяренко Л.Д. Психодиагностика и профориентация в образовательных учреждениях. Ростов/</w:t>
      </w:r>
      <w:proofErr w:type="spellStart"/>
      <w:r w:rsidRPr="003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</w:t>
      </w:r>
      <w:proofErr w:type="spellEnd"/>
      <w:r w:rsidRPr="003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«Феникс», 2005.</w:t>
      </w:r>
    </w:p>
    <w:p w:rsidR="003E4652" w:rsidRPr="003E4652" w:rsidRDefault="003E4652" w:rsidP="00790EF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3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Прощицкая</w:t>
      </w:r>
      <w:proofErr w:type="spellEnd"/>
      <w:r w:rsidRPr="003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Е.Н. Выбирайте профессию. М.: «Просвещение», 1991.</w:t>
      </w:r>
    </w:p>
    <w:p w:rsidR="003E4652" w:rsidRPr="003E4652" w:rsidRDefault="003E4652" w:rsidP="00790EF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Чернов С.В. Азбука трудоустройства. Элективный курс для 9-11 классов. М.: Вита-пресс, 2007.</w:t>
      </w:r>
    </w:p>
    <w:p w:rsidR="003E4652" w:rsidRPr="003E4652" w:rsidRDefault="003E4652" w:rsidP="00790EF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3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Л.А.Ясюкова</w:t>
      </w:r>
      <w:proofErr w:type="spellEnd"/>
      <w:r w:rsidRPr="003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Прогноз и профилактика проблем обучения, социализация и профессиональное самоопределение старшеклассников (часть 1): Методическое руководство, </w:t>
      </w:r>
      <w:proofErr w:type="spellStart"/>
      <w:r w:rsidRPr="003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</w:t>
      </w:r>
      <w:proofErr w:type="spellEnd"/>
      <w:r w:rsidRPr="003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«ИМАТОН», 2005</w:t>
      </w:r>
    </w:p>
    <w:p w:rsidR="00297D57" w:rsidRPr="00790EF2" w:rsidRDefault="00297D57" w:rsidP="00790E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4652" w:rsidRPr="00790EF2" w:rsidRDefault="003E4652" w:rsidP="00790EF2">
      <w:pPr>
        <w:jc w:val="both"/>
        <w:rPr>
          <w:sz w:val="28"/>
          <w:szCs w:val="28"/>
        </w:rPr>
      </w:pPr>
      <w:r w:rsidRPr="00790EF2">
        <w:rPr>
          <w:sz w:val="28"/>
          <w:szCs w:val="28"/>
        </w:rPr>
        <w:br w:type="page"/>
      </w:r>
    </w:p>
    <w:p w:rsidR="003E4652" w:rsidRDefault="003E4652" w:rsidP="003E46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4F2E4B" w:rsidRPr="003E4652" w:rsidRDefault="003F75BE" w:rsidP="003E4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E4652" w:rsidRPr="003E4652">
        <w:rPr>
          <w:rFonts w:ascii="Times New Roman" w:hAnsi="Times New Roman" w:cs="Times New Roman"/>
          <w:b/>
          <w:sz w:val="28"/>
          <w:szCs w:val="28"/>
        </w:rPr>
        <w:t>Формы и средства контроля</w:t>
      </w:r>
      <w:r w:rsidR="003E4652" w:rsidRPr="003E4652">
        <w:rPr>
          <w:rFonts w:ascii="Times New Roman" w:hAnsi="Times New Roman" w:cs="Times New Roman"/>
          <w:sz w:val="28"/>
          <w:szCs w:val="28"/>
        </w:rPr>
        <w:t xml:space="preserve"> заключаются в проверке полученных знаний посредством тестов, контрольных творческих заданий, практических упражнений, устных ответов.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Итоговая работа</w:t>
      </w:r>
      <w:r w:rsidR="003E4652" w:rsidRPr="003E4652">
        <w:rPr>
          <w:rFonts w:ascii="Times New Roman" w:hAnsi="Times New Roman" w:cs="Times New Roman"/>
          <w:sz w:val="28"/>
          <w:szCs w:val="28"/>
        </w:rPr>
        <w:t xml:space="preserve"> заключается в представлении индивидуального творческого проекта (реферат, плакат, презентаци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E4652" w:rsidRPr="003E4652">
        <w:rPr>
          <w:rFonts w:ascii="Times New Roman" w:hAnsi="Times New Roman" w:cs="Times New Roman"/>
          <w:sz w:val="28"/>
          <w:szCs w:val="28"/>
        </w:rPr>
        <w:t xml:space="preserve"> (на выбор) «Мой путь к профессии», который должен отражать информацию, полученную в ходе занятий (знания о себе и профессии, о рынке труда и образовательных услуг), намечен и обоснован личный профессиональный план.</w:t>
      </w:r>
      <w:proofErr w:type="gramEnd"/>
    </w:p>
    <w:sectPr w:rsidR="004F2E4B" w:rsidRPr="003E4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3440"/>
    <w:multiLevelType w:val="hybridMultilevel"/>
    <w:tmpl w:val="26BC71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D263F"/>
    <w:multiLevelType w:val="multilevel"/>
    <w:tmpl w:val="09BA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DB6535"/>
    <w:multiLevelType w:val="hybridMultilevel"/>
    <w:tmpl w:val="E3B4FFD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2DC2724"/>
    <w:multiLevelType w:val="hybridMultilevel"/>
    <w:tmpl w:val="692C4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30264"/>
    <w:multiLevelType w:val="hybridMultilevel"/>
    <w:tmpl w:val="F0ACB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D27B2"/>
    <w:multiLevelType w:val="multilevel"/>
    <w:tmpl w:val="0976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BD3BE4"/>
    <w:multiLevelType w:val="hybridMultilevel"/>
    <w:tmpl w:val="692C44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FB77D5"/>
    <w:multiLevelType w:val="multilevel"/>
    <w:tmpl w:val="CE60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B21157"/>
    <w:multiLevelType w:val="hybridMultilevel"/>
    <w:tmpl w:val="B9DA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E259EA"/>
    <w:multiLevelType w:val="multilevel"/>
    <w:tmpl w:val="7900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CA"/>
    <w:rsid w:val="001F7340"/>
    <w:rsid w:val="00292160"/>
    <w:rsid w:val="00297D57"/>
    <w:rsid w:val="0033798A"/>
    <w:rsid w:val="003479D3"/>
    <w:rsid w:val="003922DA"/>
    <w:rsid w:val="003E4652"/>
    <w:rsid w:val="003F75BE"/>
    <w:rsid w:val="00414EE3"/>
    <w:rsid w:val="00426340"/>
    <w:rsid w:val="004F2E4B"/>
    <w:rsid w:val="0056476E"/>
    <w:rsid w:val="0057042A"/>
    <w:rsid w:val="00701EFC"/>
    <w:rsid w:val="00790EF2"/>
    <w:rsid w:val="00852B76"/>
    <w:rsid w:val="00897933"/>
    <w:rsid w:val="00940AC0"/>
    <w:rsid w:val="00986424"/>
    <w:rsid w:val="00994DFC"/>
    <w:rsid w:val="00A16549"/>
    <w:rsid w:val="00A853A0"/>
    <w:rsid w:val="00AE1157"/>
    <w:rsid w:val="00AF238F"/>
    <w:rsid w:val="00BA3845"/>
    <w:rsid w:val="00C2140C"/>
    <w:rsid w:val="00C33878"/>
    <w:rsid w:val="00CB21C5"/>
    <w:rsid w:val="00E52761"/>
    <w:rsid w:val="00F131CA"/>
    <w:rsid w:val="00F8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E4B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40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40AC0"/>
    <w:pPr>
      <w:ind w:left="720"/>
      <w:contextualSpacing/>
    </w:pPr>
  </w:style>
  <w:style w:type="paragraph" w:styleId="a6">
    <w:name w:val="No Spacing"/>
    <w:uiPriority w:val="1"/>
    <w:qFormat/>
    <w:rsid w:val="00337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2">
    <w:name w:val="c2"/>
    <w:basedOn w:val="a0"/>
    <w:rsid w:val="00A16549"/>
  </w:style>
  <w:style w:type="character" w:customStyle="1" w:styleId="apple-converted-space">
    <w:name w:val="apple-converted-space"/>
    <w:basedOn w:val="a0"/>
    <w:rsid w:val="00A16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E4B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40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40AC0"/>
    <w:pPr>
      <w:ind w:left="720"/>
      <w:contextualSpacing/>
    </w:pPr>
  </w:style>
  <w:style w:type="paragraph" w:styleId="a6">
    <w:name w:val="No Spacing"/>
    <w:uiPriority w:val="1"/>
    <w:qFormat/>
    <w:rsid w:val="00337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2">
    <w:name w:val="c2"/>
    <w:basedOn w:val="a0"/>
    <w:rsid w:val="00A16549"/>
  </w:style>
  <w:style w:type="character" w:customStyle="1" w:styleId="apple-converted-space">
    <w:name w:val="apple-converted-space"/>
    <w:basedOn w:val="a0"/>
    <w:rsid w:val="00A16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13</Pages>
  <Words>2545</Words>
  <Characters>14511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User</cp:lastModifiedBy>
  <cp:revision>18</cp:revision>
  <dcterms:created xsi:type="dcterms:W3CDTF">2020-10-24T10:10:00Z</dcterms:created>
  <dcterms:modified xsi:type="dcterms:W3CDTF">2023-10-14T08:15:00Z</dcterms:modified>
</cp:coreProperties>
</file>